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AD" w:rsidRPr="009D5E41" w:rsidRDefault="00886DAD" w:rsidP="00886DAD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9D5E41"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886DAD" w:rsidRPr="009D5E41" w:rsidRDefault="00886DAD" w:rsidP="00886DAD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86DAD" w:rsidRPr="009D5E41" w:rsidRDefault="00886DAD" w:rsidP="00886DAD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9D5E41"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湖南省</w:t>
      </w:r>
      <w:r w:rsidRPr="009D5E41">
        <w:rPr>
          <w:rFonts w:ascii="Times New Roman" w:eastAsia="方正小标宋简体" w:hAnsi="Times New Roman" w:cs="Times New Roman"/>
          <w:kern w:val="0"/>
          <w:sz w:val="44"/>
          <w:szCs w:val="44"/>
        </w:rPr>
        <w:t>“</w:t>
      </w:r>
      <w:r w:rsidRPr="009D5E41"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十百千</w:t>
      </w:r>
      <w:r w:rsidRPr="009D5E41">
        <w:rPr>
          <w:rFonts w:ascii="Times New Roman" w:eastAsia="方正小标宋简体" w:hAnsi="Times New Roman" w:cs="Times New Roman"/>
          <w:kern w:val="0"/>
          <w:sz w:val="44"/>
          <w:szCs w:val="44"/>
        </w:rPr>
        <w:t>”</w:t>
      </w:r>
      <w:r w:rsidRPr="009D5E41"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示范社会组织</w:t>
      </w:r>
    </w:p>
    <w:p w:rsidR="00886DAD" w:rsidRPr="009D5E41" w:rsidRDefault="00886DAD" w:rsidP="00886DAD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9D5E41"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创建申报材料清单</w:t>
      </w:r>
    </w:p>
    <w:p w:rsidR="00886DAD" w:rsidRPr="009D5E41" w:rsidRDefault="00886DAD" w:rsidP="00886DAD">
      <w:pPr>
        <w:widowControl/>
        <w:spacing w:line="580" w:lineRule="exact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886DAD" w:rsidRPr="009D5E41" w:rsidRDefault="00886DAD" w:rsidP="00886DAD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9D5E4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、《湖南省示范社会组织创建申报书》</w:t>
      </w:r>
    </w:p>
    <w:p w:rsidR="00886DAD" w:rsidRPr="009D5E41" w:rsidRDefault="00886DAD" w:rsidP="00886DAD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9D5E4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、社会组织法人登记证书副本、税务登记证复印件</w:t>
      </w:r>
    </w:p>
    <w:p w:rsidR="00886DAD" w:rsidRPr="009D5E41" w:rsidRDefault="00886DAD" w:rsidP="00886DAD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9D5E4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、党组织成立批复复印件</w:t>
      </w:r>
    </w:p>
    <w:p w:rsidR="00886DAD" w:rsidRPr="009D5E41" w:rsidRDefault="00886DAD" w:rsidP="00886DAD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9D5E4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、社会组织评估等级证书复印件</w:t>
      </w:r>
    </w:p>
    <w:p w:rsidR="00886DAD" w:rsidRPr="009D5E41" w:rsidRDefault="00886DAD" w:rsidP="00886DAD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9D5E4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、办公场地权属或租赁证明</w:t>
      </w:r>
    </w:p>
    <w:p w:rsidR="00886DAD" w:rsidRPr="009D5E41" w:rsidRDefault="00886DAD" w:rsidP="00886DAD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9D5E4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、承接政府转移（委托或授权）职能以及政府购买服务情况证明（以近三年为主）</w:t>
      </w:r>
    </w:p>
    <w:p w:rsidR="00886DAD" w:rsidRPr="009D5E41" w:rsidRDefault="00886DAD" w:rsidP="00886DAD">
      <w:pPr>
        <w:widowControl/>
        <w:spacing w:line="580" w:lineRule="exact"/>
        <w:ind w:firstLineChars="200" w:firstLine="620"/>
        <w:rPr>
          <w:rFonts w:ascii="Times New Roman" w:eastAsia="仿宋_GB2312" w:hAnsi="Times New Roman" w:cs="Times New Roman"/>
          <w:spacing w:val="-5"/>
          <w:kern w:val="0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spacing w:val="-5"/>
          <w:kern w:val="0"/>
          <w:sz w:val="32"/>
          <w:szCs w:val="32"/>
        </w:rPr>
        <w:t>7</w:t>
      </w:r>
      <w:r w:rsidRPr="009D5E41">
        <w:rPr>
          <w:rFonts w:ascii="Times New Roman" w:eastAsia="仿宋_GB2312" w:hAnsi="Times New Roman" w:cs="仿宋_GB2312" w:hint="eastAsia"/>
          <w:spacing w:val="-5"/>
          <w:kern w:val="0"/>
          <w:sz w:val="32"/>
          <w:szCs w:val="32"/>
        </w:rPr>
        <w:t>、专职工作人员缴纳社会保险证明，兼职工作人员劳动协议</w:t>
      </w:r>
    </w:p>
    <w:p w:rsidR="00886DAD" w:rsidRPr="009D5E41" w:rsidRDefault="00886DAD" w:rsidP="00886DAD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9D5E4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、相关媒体报道（以近三年为主）</w:t>
      </w:r>
    </w:p>
    <w:p w:rsidR="00886DAD" w:rsidRPr="009D5E41" w:rsidRDefault="00886DAD" w:rsidP="00886DAD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9D5E4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、其他（根据示范社会组织创建标准，依序完善相关佐证材料，以近三年为主）</w:t>
      </w:r>
    </w:p>
    <w:p w:rsidR="00886DAD" w:rsidRPr="009D5E41" w:rsidRDefault="00886DAD" w:rsidP="00886DAD">
      <w:pPr>
        <w:widowControl/>
        <w:snapToGrid w:val="0"/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86DAD" w:rsidRPr="009D5E41" w:rsidRDefault="00886DAD" w:rsidP="00886DAD">
      <w:pPr>
        <w:widowControl/>
        <w:snapToGrid w:val="0"/>
        <w:spacing w:afterLines="100" w:line="560" w:lineRule="exact"/>
        <w:rPr>
          <w:rFonts w:ascii="Times New Roman" w:hAnsi="Times New Roman" w:cs="Times New Roman"/>
        </w:rPr>
      </w:pPr>
    </w:p>
    <w:p w:rsidR="00886DAD" w:rsidRPr="009D5E41" w:rsidRDefault="00886DAD" w:rsidP="00886DAD">
      <w:pPr>
        <w:widowControl/>
        <w:snapToGrid w:val="0"/>
        <w:spacing w:afterLines="100" w:line="560" w:lineRule="exact"/>
        <w:rPr>
          <w:rFonts w:ascii="Times New Roman" w:hAnsi="Times New Roman" w:cs="Times New Roman"/>
        </w:rPr>
      </w:pPr>
    </w:p>
    <w:p w:rsidR="00886DAD" w:rsidRPr="009D5E41" w:rsidRDefault="00886DAD" w:rsidP="00886DAD">
      <w:pPr>
        <w:widowControl/>
        <w:snapToGrid w:val="0"/>
        <w:spacing w:afterLines="100" w:line="560" w:lineRule="exact"/>
        <w:rPr>
          <w:rFonts w:ascii="Times New Roman" w:hAnsi="Times New Roman" w:cs="Times New Roman"/>
        </w:rPr>
      </w:pPr>
    </w:p>
    <w:p w:rsidR="001436F4" w:rsidRPr="00886DAD" w:rsidRDefault="001436F4"/>
    <w:sectPr w:rsidR="001436F4" w:rsidRPr="00886DAD" w:rsidSect="00143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DAD"/>
    <w:rsid w:val="001436F4"/>
    <w:rsid w:val="0088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A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wpw</dc:creator>
  <cp:lastModifiedBy>wpw</cp:lastModifiedBy>
  <cp:revision>1</cp:revision>
  <dcterms:created xsi:type="dcterms:W3CDTF">2021-07-30T07:32:00Z</dcterms:created>
  <dcterms:modified xsi:type="dcterms:W3CDTF">2021-07-30T07:33:00Z</dcterms:modified>
</cp:coreProperties>
</file>