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E1" w:rsidRPr="00221DD3" w:rsidRDefault="007016E1" w:rsidP="0071730A">
      <w:pPr>
        <w:spacing w:line="20" w:lineRule="exact"/>
        <w:rPr>
          <w:rFonts w:eastAsia="仿宋_GB2312"/>
          <w:sz w:val="32"/>
          <w:szCs w:val="32"/>
        </w:rPr>
      </w:pPr>
    </w:p>
    <w:p w:rsidR="00E27EA0" w:rsidRPr="00221DD3" w:rsidRDefault="007016E1" w:rsidP="007016E1">
      <w:pPr>
        <w:rPr>
          <w:rFonts w:eastAsia="仿宋"/>
          <w:sz w:val="32"/>
          <w:szCs w:val="32"/>
        </w:rPr>
      </w:pPr>
      <w:r w:rsidRPr="00221DD3">
        <w:rPr>
          <w:rFonts w:eastAsia="仿宋" w:hAnsi="仿宋"/>
          <w:sz w:val="32"/>
          <w:szCs w:val="32"/>
        </w:rPr>
        <w:t>附件</w:t>
      </w:r>
    </w:p>
    <w:p w:rsidR="007016E1" w:rsidRPr="00221DD3" w:rsidRDefault="007016E1" w:rsidP="007016E1">
      <w:pPr>
        <w:spacing w:line="600" w:lineRule="exact"/>
        <w:jc w:val="center"/>
        <w:rPr>
          <w:rFonts w:eastAsia="方正小标宋简体"/>
          <w:sz w:val="44"/>
          <w:szCs w:val="44"/>
        </w:rPr>
      </w:pPr>
      <w:r w:rsidRPr="00221DD3">
        <w:rPr>
          <w:rFonts w:eastAsia="方正小标宋简体"/>
          <w:sz w:val="44"/>
          <w:szCs w:val="44"/>
        </w:rPr>
        <w:t>2019</w:t>
      </w:r>
      <w:r w:rsidRPr="00221DD3">
        <w:rPr>
          <w:rFonts w:eastAsia="方正小标宋简体"/>
          <w:sz w:val="44"/>
          <w:szCs w:val="44"/>
        </w:rPr>
        <w:t>年度全市民政工作评估细则</w:t>
      </w:r>
    </w:p>
    <w:tbl>
      <w:tblPr>
        <w:tblW w:w="14595" w:type="dxa"/>
        <w:jc w:val="center"/>
        <w:tblInd w:w="93" w:type="dxa"/>
        <w:tblLook w:val="0000"/>
      </w:tblPr>
      <w:tblGrid>
        <w:gridCol w:w="600"/>
        <w:gridCol w:w="1215"/>
        <w:gridCol w:w="1980"/>
        <w:gridCol w:w="9180"/>
        <w:gridCol w:w="1620"/>
      </w:tblGrid>
      <w:tr w:rsidR="007016E1" w:rsidRPr="00221DD3">
        <w:trPr>
          <w:trHeight w:val="49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序号</w:t>
            </w:r>
          </w:p>
        </w:tc>
        <w:tc>
          <w:tcPr>
            <w:tcW w:w="3195" w:type="dxa"/>
            <w:gridSpan w:val="2"/>
            <w:tcBorders>
              <w:top w:val="single" w:sz="4" w:space="0" w:color="auto"/>
              <w:left w:val="nil"/>
              <w:bottom w:val="single" w:sz="4" w:space="0" w:color="auto"/>
              <w:right w:val="single" w:sz="4" w:space="0" w:color="000000"/>
            </w:tcBorders>
            <w:shd w:val="clear" w:color="auto" w:fill="auto"/>
            <w:noWrap/>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指标名称</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评估标准</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牵头部门</w:t>
            </w:r>
          </w:p>
        </w:tc>
      </w:tr>
      <w:tr w:rsidR="007016E1" w:rsidRPr="00221DD3">
        <w:trPr>
          <w:trHeight w:val="484"/>
          <w:jc w:val="center"/>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1</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养老</w:t>
            </w:r>
          </w:p>
          <w:p w:rsidR="007016E1" w:rsidRPr="00221DD3" w:rsidRDefault="007016E1" w:rsidP="007016E1">
            <w:pPr>
              <w:widowControl/>
              <w:spacing w:line="240" w:lineRule="exact"/>
              <w:jc w:val="center"/>
              <w:rPr>
                <w:kern w:val="0"/>
                <w:szCs w:val="21"/>
              </w:rPr>
            </w:pPr>
            <w:r w:rsidRPr="00221DD3">
              <w:rPr>
                <w:rFonts w:hAnsi="宋体"/>
                <w:kern w:val="0"/>
                <w:szCs w:val="21"/>
              </w:rPr>
              <w:t>服务业</w:t>
            </w:r>
            <w:r w:rsidRPr="00221DD3">
              <w:rPr>
                <w:kern w:val="0"/>
                <w:szCs w:val="21"/>
              </w:rPr>
              <w:t>(100</w:t>
            </w:r>
            <w:r w:rsidRPr="00221DD3">
              <w:rPr>
                <w:rFonts w:hAnsi="宋体"/>
                <w:kern w:val="0"/>
                <w:szCs w:val="21"/>
              </w:rPr>
              <w:t>分</w:t>
            </w:r>
            <w:r w:rsidRPr="00221DD3">
              <w:rPr>
                <w:kern w:val="0"/>
                <w:szCs w:val="21"/>
              </w:rPr>
              <w:t>)</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color w:val="000000"/>
                <w:kern w:val="0"/>
                <w:szCs w:val="21"/>
              </w:rPr>
            </w:pPr>
            <w:r w:rsidRPr="00221DD3">
              <w:rPr>
                <w:rFonts w:hAnsi="宋体"/>
                <w:color w:val="000000"/>
                <w:kern w:val="0"/>
                <w:szCs w:val="21"/>
              </w:rPr>
              <w:t>资金保障</w:t>
            </w:r>
          </w:p>
          <w:p w:rsidR="007016E1" w:rsidRPr="00221DD3" w:rsidRDefault="007016E1" w:rsidP="007016E1">
            <w:pPr>
              <w:widowControl/>
              <w:spacing w:line="240" w:lineRule="exact"/>
              <w:jc w:val="center"/>
              <w:rPr>
                <w:color w:val="000000"/>
                <w:kern w:val="0"/>
                <w:szCs w:val="21"/>
              </w:rPr>
            </w:pPr>
            <w:r w:rsidRPr="00221DD3">
              <w:rPr>
                <w:rFonts w:hAnsi="宋体"/>
                <w:color w:val="000000"/>
                <w:kern w:val="0"/>
                <w:szCs w:val="21"/>
              </w:rPr>
              <w:t>（</w:t>
            </w:r>
            <w:r w:rsidRPr="00221DD3">
              <w:rPr>
                <w:color w:val="000000"/>
                <w:kern w:val="0"/>
                <w:szCs w:val="21"/>
              </w:rPr>
              <w:t>10</w:t>
            </w:r>
            <w:r w:rsidRPr="00221DD3">
              <w:rPr>
                <w:rFonts w:hAnsi="宋体"/>
                <w:color w:val="000000"/>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color w:val="000000"/>
                <w:kern w:val="0"/>
                <w:szCs w:val="21"/>
              </w:rPr>
            </w:pPr>
            <w:r w:rsidRPr="00221DD3">
              <w:rPr>
                <w:color w:val="000000"/>
                <w:kern w:val="0"/>
                <w:szCs w:val="21"/>
              </w:rPr>
              <w:t xml:space="preserve">    </w:t>
            </w:r>
            <w:r w:rsidRPr="00221DD3">
              <w:rPr>
                <w:rFonts w:hAnsi="宋体"/>
                <w:color w:val="000000"/>
                <w:kern w:val="0"/>
                <w:szCs w:val="21"/>
              </w:rPr>
              <w:t>本级福彩公益金</w:t>
            </w:r>
            <w:r w:rsidRPr="00221DD3">
              <w:rPr>
                <w:color w:val="000000"/>
                <w:kern w:val="0"/>
                <w:szCs w:val="21"/>
              </w:rPr>
              <w:t>55%</w:t>
            </w:r>
            <w:r w:rsidRPr="00221DD3">
              <w:rPr>
                <w:rFonts w:hAnsi="宋体"/>
                <w:color w:val="000000"/>
                <w:kern w:val="0"/>
                <w:szCs w:val="21"/>
              </w:rPr>
              <w:t>以上用于本级养老服务业发展。</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养老服务科</w:t>
            </w:r>
          </w:p>
        </w:tc>
      </w:tr>
      <w:tr w:rsidR="007016E1" w:rsidRPr="00221DD3">
        <w:trPr>
          <w:trHeight w:val="553"/>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color w:val="000000"/>
                <w:kern w:val="0"/>
                <w:szCs w:val="21"/>
              </w:rPr>
            </w:pPr>
            <w:r w:rsidRPr="00221DD3">
              <w:rPr>
                <w:rFonts w:hAnsi="宋体"/>
                <w:color w:val="000000"/>
                <w:kern w:val="0"/>
                <w:szCs w:val="21"/>
              </w:rPr>
              <w:t>项目建设管理</w:t>
            </w:r>
          </w:p>
          <w:p w:rsidR="007016E1" w:rsidRPr="00221DD3" w:rsidRDefault="007016E1" w:rsidP="007016E1">
            <w:pPr>
              <w:widowControl/>
              <w:spacing w:line="240" w:lineRule="exact"/>
              <w:jc w:val="center"/>
              <w:rPr>
                <w:color w:val="000000"/>
                <w:kern w:val="0"/>
                <w:szCs w:val="21"/>
              </w:rPr>
            </w:pPr>
            <w:r w:rsidRPr="00221DD3">
              <w:rPr>
                <w:rFonts w:hAnsi="宋体"/>
                <w:color w:val="000000"/>
                <w:kern w:val="0"/>
                <w:szCs w:val="21"/>
              </w:rPr>
              <w:t>（</w:t>
            </w:r>
            <w:r w:rsidRPr="00221DD3">
              <w:rPr>
                <w:color w:val="000000"/>
                <w:kern w:val="0"/>
                <w:szCs w:val="21"/>
              </w:rPr>
              <w:t>10</w:t>
            </w:r>
            <w:r w:rsidRPr="00221DD3">
              <w:rPr>
                <w:rFonts w:hAnsi="宋体"/>
                <w:color w:val="000000"/>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color w:val="000000"/>
                <w:kern w:val="0"/>
                <w:szCs w:val="21"/>
              </w:rPr>
            </w:pPr>
            <w:r w:rsidRPr="00221DD3">
              <w:rPr>
                <w:color w:val="000000"/>
                <w:kern w:val="0"/>
                <w:szCs w:val="21"/>
              </w:rPr>
              <w:t xml:space="preserve">    </w:t>
            </w:r>
            <w:r w:rsidRPr="00221DD3">
              <w:rPr>
                <w:rFonts w:hAnsi="宋体"/>
                <w:color w:val="000000"/>
                <w:kern w:val="0"/>
                <w:szCs w:val="21"/>
              </w:rPr>
              <w:t>①项目资金管理规范、无违规使用情况（</w:t>
            </w:r>
            <w:r w:rsidRPr="00221DD3">
              <w:rPr>
                <w:color w:val="000000"/>
                <w:kern w:val="0"/>
                <w:szCs w:val="21"/>
              </w:rPr>
              <w:t>5</w:t>
            </w:r>
            <w:r w:rsidRPr="00221DD3">
              <w:rPr>
                <w:rFonts w:hAnsi="宋体"/>
                <w:color w:val="000000"/>
                <w:kern w:val="0"/>
                <w:szCs w:val="21"/>
              </w:rPr>
              <w:t>分）；</w:t>
            </w:r>
          </w:p>
          <w:p w:rsidR="007016E1" w:rsidRPr="00221DD3" w:rsidRDefault="007016E1" w:rsidP="007016E1">
            <w:pPr>
              <w:widowControl/>
              <w:spacing w:line="240" w:lineRule="exact"/>
              <w:jc w:val="left"/>
              <w:rPr>
                <w:color w:val="000000"/>
                <w:kern w:val="0"/>
                <w:szCs w:val="21"/>
              </w:rPr>
            </w:pPr>
            <w:r w:rsidRPr="00221DD3">
              <w:rPr>
                <w:color w:val="000000"/>
                <w:kern w:val="0"/>
                <w:szCs w:val="21"/>
              </w:rPr>
              <w:t xml:space="preserve">    </w:t>
            </w:r>
            <w:r w:rsidRPr="00221DD3">
              <w:rPr>
                <w:rFonts w:hAnsi="宋体"/>
                <w:color w:val="000000"/>
                <w:kern w:val="0"/>
                <w:szCs w:val="21"/>
              </w:rPr>
              <w:t>②项目工程质量合格，进展顺利（</w:t>
            </w:r>
            <w:r w:rsidRPr="00221DD3">
              <w:rPr>
                <w:color w:val="000000"/>
                <w:kern w:val="0"/>
                <w:szCs w:val="21"/>
              </w:rPr>
              <w:t>5</w:t>
            </w:r>
            <w:r w:rsidRPr="00221DD3">
              <w:rPr>
                <w:rFonts w:hAnsi="宋体"/>
                <w:color w:val="000000"/>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2468"/>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color w:val="000000"/>
                <w:kern w:val="0"/>
                <w:szCs w:val="21"/>
              </w:rPr>
            </w:pPr>
            <w:r w:rsidRPr="00221DD3">
              <w:rPr>
                <w:rFonts w:hAnsi="宋体"/>
                <w:color w:val="000000"/>
                <w:kern w:val="0"/>
                <w:szCs w:val="21"/>
              </w:rPr>
              <w:t>养老院服务质量</w:t>
            </w:r>
          </w:p>
          <w:p w:rsidR="007016E1" w:rsidRPr="00221DD3" w:rsidRDefault="007016E1" w:rsidP="007016E1">
            <w:pPr>
              <w:widowControl/>
              <w:spacing w:line="240" w:lineRule="exact"/>
              <w:jc w:val="center"/>
              <w:rPr>
                <w:color w:val="000000"/>
                <w:kern w:val="0"/>
                <w:szCs w:val="21"/>
              </w:rPr>
            </w:pPr>
            <w:r w:rsidRPr="00221DD3">
              <w:rPr>
                <w:rFonts w:hAnsi="宋体"/>
                <w:color w:val="000000"/>
                <w:kern w:val="0"/>
                <w:szCs w:val="21"/>
              </w:rPr>
              <w:t>（</w:t>
            </w:r>
            <w:r w:rsidRPr="00221DD3">
              <w:rPr>
                <w:color w:val="000000"/>
                <w:kern w:val="0"/>
                <w:szCs w:val="21"/>
              </w:rPr>
              <w:t>50</w:t>
            </w:r>
            <w:r w:rsidRPr="00221DD3">
              <w:rPr>
                <w:rFonts w:hAnsi="宋体"/>
                <w:color w:val="000000"/>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color w:val="000000"/>
                <w:kern w:val="0"/>
                <w:szCs w:val="21"/>
              </w:rPr>
            </w:pPr>
            <w:r w:rsidRPr="00221DD3">
              <w:rPr>
                <w:color w:val="000000"/>
                <w:kern w:val="0"/>
                <w:szCs w:val="21"/>
              </w:rPr>
              <w:t xml:space="preserve">    </w:t>
            </w:r>
            <w:r w:rsidRPr="00221DD3">
              <w:rPr>
                <w:rFonts w:hAnsi="宋体"/>
                <w:color w:val="000000"/>
                <w:kern w:val="0"/>
                <w:szCs w:val="21"/>
              </w:rPr>
              <w:t>①养老院专项行动有实施方案、有协同工作机制（</w:t>
            </w:r>
            <w:r w:rsidRPr="00221DD3">
              <w:rPr>
                <w:color w:val="000000"/>
                <w:kern w:val="0"/>
                <w:szCs w:val="21"/>
              </w:rPr>
              <w:t>3</w:t>
            </w:r>
            <w:r w:rsidRPr="00221DD3">
              <w:rPr>
                <w:rFonts w:hAnsi="宋体"/>
                <w:color w:val="000000"/>
                <w:kern w:val="0"/>
                <w:szCs w:val="21"/>
              </w:rPr>
              <w:t>分）；</w:t>
            </w:r>
          </w:p>
          <w:p w:rsidR="007016E1" w:rsidRPr="00221DD3" w:rsidRDefault="007016E1" w:rsidP="007016E1">
            <w:pPr>
              <w:widowControl/>
              <w:spacing w:line="240" w:lineRule="exact"/>
              <w:ind w:firstLine="480"/>
              <w:jc w:val="left"/>
              <w:rPr>
                <w:color w:val="000000"/>
                <w:kern w:val="0"/>
                <w:szCs w:val="21"/>
              </w:rPr>
            </w:pPr>
            <w:r w:rsidRPr="00221DD3">
              <w:rPr>
                <w:rFonts w:hAnsi="宋体"/>
                <w:color w:val="000000"/>
                <w:kern w:val="0"/>
                <w:szCs w:val="21"/>
              </w:rPr>
              <w:t>②养老机构业务管理系统数据及时更新且无误差（</w:t>
            </w:r>
            <w:r w:rsidRPr="00221DD3">
              <w:rPr>
                <w:color w:val="000000"/>
                <w:kern w:val="0"/>
                <w:szCs w:val="21"/>
              </w:rPr>
              <w:t>2</w:t>
            </w:r>
            <w:r w:rsidRPr="00221DD3">
              <w:rPr>
                <w:rFonts w:hAnsi="宋体"/>
                <w:color w:val="000000"/>
                <w:kern w:val="0"/>
                <w:szCs w:val="21"/>
              </w:rPr>
              <w:t>分）；</w:t>
            </w:r>
          </w:p>
          <w:p w:rsidR="007016E1" w:rsidRPr="00221DD3" w:rsidRDefault="007016E1" w:rsidP="007016E1">
            <w:pPr>
              <w:widowControl/>
              <w:spacing w:line="240" w:lineRule="exact"/>
              <w:ind w:firstLine="480"/>
              <w:jc w:val="left"/>
              <w:rPr>
                <w:color w:val="000000"/>
                <w:kern w:val="0"/>
                <w:szCs w:val="21"/>
              </w:rPr>
            </w:pPr>
            <w:r w:rsidRPr="00221DD3">
              <w:rPr>
                <w:rFonts w:hAnsi="宋体"/>
                <w:color w:val="000000"/>
                <w:kern w:val="0"/>
                <w:szCs w:val="21"/>
              </w:rPr>
              <w:t>③各区县市、机构组织培训不少于</w:t>
            </w:r>
            <w:r w:rsidRPr="00221DD3">
              <w:rPr>
                <w:color w:val="000000"/>
                <w:kern w:val="0"/>
                <w:szCs w:val="21"/>
              </w:rPr>
              <w:t>1</w:t>
            </w:r>
            <w:r w:rsidRPr="00221DD3">
              <w:rPr>
                <w:rFonts w:hAnsi="宋体"/>
                <w:color w:val="000000"/>
                <w:kern w:val="0"/>
                <w:szCs w:val="21"/>
              </w:rPr>
              <w:t>次（</w:t>
            </w:r>
            <w:r w:rsidRPr="00221DD3">
              <w:rPr>
                <w:color w:val="000000"/>
                <w:kern w:val="0"/>
                <w:szCs w:val="21"/>
              </w:rPr>
              <w:t>3</w:t>
            </w:r>
            <w:r w:rsidRPr="00221DD3">
              <w:rPr>
                <w:rFonts w:hAnsi="宋体"/>
                <w:color w:val="000000"/>
                <w:kern w:val="0"/>
                <w:szCs w:val="21"/>
              </w:rPr>
              <w:t>分）；</w:t>
            </w:r>
          </w:p>
          <w:p w:rsidR="007016E1" w:rsidRPr="00221DD3" w:rsidRDefault="007016E1" w:rsidP="007016E1">
            <w:pPr>
              <w:widowControl/>
              <w:spacing w:line="240" w:lineRule="exact"/>
              <w:ind w:firstLine="480"/>
              <w:jc w:val="left"/>
              <w:rPr>
                <w:color w:val="000000"/>
                <w:kern w:val="0"/>
                <w:szCs w:val="21"/>
              </w:rPr>
            </w:pPr>
            <w:r w:rsidRPr="00221DD3">
              <w:rPr>
                <w:rFonts w:hAnsi="宋体"/>
                <w:color w:val="000000"/>
                <w:kern w:val="0"/>
                <w:szCs w:val="21"/>
              </w:rPr>
              <w:t>④本年度养老机构无安全事故发生（</w:t>
            </w:r>
            <w:r w:rsidRPr="00221DD3">
              <w:rPr>
                <w:color w:val="000000"/>
                <w:kern w:val="0"/>
                <w:szCs w:val="21"/>
              </w:rPr>
              <w:t>5</w:t>
            </w:r>
            <w:r w:rsidRPr="00221DD3">
              <w:rPr>
                <w:rFonts w:hAnsi="宋体"/>
                <w:color w:val="000000"/>
                <w:kern w:val="0"/>
                <w:szCs w:val="21"/>
              </w:rPr>
              <w:t>分）；</w:t>
            </w:r>
          </w:p>
          <w:p w:rsidR="007016E1" w:rsidRPr="00221DD3" w:rsidRDefault="007016E1" w:rsidP="007016E1">
            <w:pPr>
              <w:widowControl/>
              <w:spacing w:line="240" w:lineRule="exact"/>
              <w:ind w:firstLine="480"/>
              <w:jc w:val="left"/>
              <w:rPr>
                <w:color w:val="000000"/>
                <w:kern w:val="0"/>
                <w:szCs w:val="21"/>
              </w:rPr>
            </w:pPr>
            <w:r w:rsidRPr="00221DD3">
              <w:rPr>
                <w:rFonts w:hAnsi="宋体"/>
                <w:color w:val="000000"/>
                <w:kern w:val="0"/>
                <w:szCs w:val="21"/>
              </w:rPr>
              <w:t>⑤重大风险隐患整改到位、</w:t>
            </w:r>
            <w:r w:rsidRPr="00221DD3">
              <w:rPr>
                <w:color w:val="000000"/>
                <w:kern w:val="0"/>
                <w:szCs w:val="21"/>
              </w:rPr>
              <w:t>28</w:t>
            </w:r>
            <w:r w:rsidRPr="00221DD3">
              <w:rPr>
                <w:rFonts w:hAnsi="宋体"/>
                <w:color w:val="000000"/>
                <w:kern w:val="0"/>
                <w:szCs w:val="21"/>
              </w:rPr>
              <w:t>项指标全部达标（</w:t>
            </w:r>
            <w:r w:rsidRPr="00221DD3">
              <w:rPr>
                <w:color w:val="000000"/>
                <w:kern w:val="0"/>
                <w:szCs w:val="21"/>
              </w:rPr>
              <w:t>17</w:t>
            </w:r>
            <w:r w:rsidRPr="00221DD3">
              <w:rPr>
                <w:rFonts w:hAnsi="宋体"/>
                <w:color w:val="000000"/>
                <w:kern w:val="0"/>
                <w:szCs w:val="21"/>
              </w:rPr>
              <w:t>分）；</w:t>
            </w:r>
          </w:p>
          <w:p w:rsidR="007016E1" w:rsidRPr="00221DD3" w:rsidRDefault="007016E1" w:rsidP="007016E1">
            <w:pPr>
              <w:widowControl/>
              <w:spacing w:line="240" w:lineRule="exact"/>
              <w:ind w:firstLine="480"/>
              <w:jc w:val="left"/>
              <w:rPr>
                <w:color w:val="000000"/>
                <w:kern w:val="0"/>
                <w:szCs w:val="21"/>
              </w:rPr>
            </w:pPr>
            <w:r w:rsidRPr="00221DD3">
              <w:rPr>
                <w:rFonts w:hAnsi="宋体"/>
                <w:color w:val="000000"/>
                <w:kern w:val="0"/>
                <w:szCs w:val="21"/>
              </w:rPr>
              <w:t>⑥公办福利机构、区域性中心敬老院及</w:t>
            </w:r>
            <w:r w:rsidRPr="00221DD3">
              <w:rPr>
                <w:color w:val="000000"/>
                <w:kern w:val="0"/>
                <w:szCs w:val="21"/>
              </w:rPr>
              <w:t>75%</w:t>
            </w:r>
            <w:r w:rsidRPr="00221DD3">
              <w:rPr>
                <w:rFonts w:hAnsi="宋体"/>
                <w:color w:val="000000"/>
                <w:kern w:val="0"/>
                <w:szCs w:val="21"/>
              </w:rPr>
              <w:t>以上的敬老院、</w:t>
            </w:r>
            <w:r w:rsidRPr="00221DD3">
              <w:rPr>
                <w:color w:val="000000"/>
                <w:kern w:val="0"/>
                <w:szCs w:val="21"/>
              </w:rPr>
              <w:t>60%</w:t>
            </w:r>
            <w:r w:rsidRPr="00221DD3">
              <w:rPr>
                <w:rFonts w:hAnsi="宋体"/>
                <w:color w:val="000000"/>
                <w:kern w:val="0"/>
                <w:szCs w:val="21"/>
              </w:rPr>
              <w:t>以上的民办养老机构符合《养老机构服务质量基本规范》（</w:t>
            </w:r>
            <w:r w:rsidRPr="00221DD3">
              <w:rPr>
                <w:color w:val="000000"/>
                <w:kern w:val="0"/>
                <w:szCs w:val="21"/>
              </w:rPr>
              <w:t>10</w:t>
            </w:r>
            <w:r w:rsidRPr="00221DD3">
              <w:rPr>
                <w:rFonts w:hAnsi="宋体"/>
                <w:color w:val="000000"/>
                <w:kern w:val="0"/>
                <w:szCs w:val="21"/>
              </w:rPr>
              <w:t>分）；</w:t>
            </w:r>
          </w:p>
          <w:p w:rsidR="007016E1" w:rsidRPr="00221DD3" w:rsidRDefault="007016E1" w:rsidP="007016E1">
            <w:pPr>
              <w:widowControl/>
              <w:spacing w:line="240" w:lineRule="exact"/>
              <w:ind w:firstLine="480"/>
              <w:jc w:val="left"/>
              <w:rPr>
                <w:color w:val="000000"/>
                <w:kern w:val="0"/>
                <w:szCs w:val="21"/>
              </w:rPr>
            </w:pPr>
            <w:r w:rsidRPr="00221DD3">
              <w:rPr>
                <w:rFonts w:hAnsi="宋体"/>
                <w:color w:val="000000"/>
                <w:kern w:val="0"/>
                <w:szCs w:val="21"/>
              </w:rPr>
              <w:t>⑦对养老机构开展评估并向社会公示的（</w:t>
            </w:r>
            <w:r w:rsidRPr="00221DD3">
              <w:rPr>
                <w:color w:val="000000"/>
                <w:kern w:val="0"/>
                <w:szCs w:val="21"/>
              </w:rPr>
              <w:t>5</w:t>
            </w:r>
            <w:r w:rsidRPr="00221DD3">
              <w:rPr>
                <w:rFonts w:hAnsi="宋体"/>
                <w:color w:val="000000"/>
                <w:kern w:val="0"/>
                <w:szCs w:val="21"/>
              </w:rPr>
              <w:t>分）；</w:t>
            </w:r>
          </w:p>
          <w:p w:rsidR="007016E1" w:rsidRPr="00221DD3" w:rsidRDefault="007016E1" w:rsidP="007016E1">
            <w:pPr>
              <w:widowControl/>
              <w:spacing w:line="240" w:lineRule="exact"/>
              <w:ind w:firstLine="480"/>
              <w:jc w:val="left"/>
              <w:rPr>
                <w:color w:val="000000"/>
                <w:kern w:val="0"/>
                <w:szCs w:val="21"/>
              </w:rPr>
            </w:pPr>
            <w:r w:rsidRPr="00221DD3">
              <w:rPr>
                <w:rFonts w:hAnsi="宋体"/>
                <w:color w:val="000000"/>
                <w:kern w:val="0"/>
                <w:szCs w:val="21"/>
              </w:rPr>
              <w:t>⑧养老院服务质量专项行动亮点、特色、创新工作得到省、市肯定（</w:t>
            </w:r>
            <w:r w:rsidRPr="00221DD3">
              <w:rPr>
                <w:color w:val="000000"/>
                <w:kern w:val="0"/>
                <w:szCs w:val="21"/>
              </w:rPr>
              <w:t>5</w:t>
            </w:r>
            <w:r w:rsidRPr="00221DD3">
              <w:rPr>
                <w:rFonts w:hAnsi="宋体"/>
                <w:color w:val="000000"/>
                <w:kern w:val="0"/>
                <w:szCs w:val="21"/>
              </w:rPr>
              <w:t>分）；</w:t>
            </w:r>
          </w:p>
          <w:p w:rsidR="007016E1" w:rsidRPr="00221DD3" w:rsidRDefault="007016E1" w:rsidP="007016E1">
            <w:pPr>
              <w:widowControl/>
              <w:spacing w:line="240" w:lineRule="exact"/>
              <w:ind w:firstLine="480"/>
              <w:jc w:val="left"/>
              <w:rPr>
                <w:color w:val="000000"/>
                <w:kern w:val="0"/>
                <w:szCs w:val="21"/>
              </w:rPr>
            </w:pPr>
            <w:r w:rsidRPr="00221DD3">
              <w:rPr>
                <w:rFonts w:hAnsi="宋体"/>
                <w:color w:val="000000"/>
                <w:kern w:val="0"/>
                <w:szCs w:val="21"/>
              </w:rPr>
              <w:t>⑨发生安全事故或工作造假的不得分。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014"/>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color w:val="000000"/>
                <w:kern w:val="0"/>
                <w:szCs w:val="21"/>
              </w:rPr>
            </w:pPr>
            <w:r w:rsidRPr="00221DD3">
              <w:rPr>
                <w:rFonts w:hAnsi="宋体"/>
                <w:color w:val="000000"/>
                <w:kern w:val="0"/>
                <w:szCs w:val="21"/>
              </w:rPr>
              <w:t>老年人福利政策</w:t>
            </w:r>
            <w:r w:rsidRPr="00221DD3">
              <w:rPr>
                <w:color w:val="000000"/>
                <w:kern w:val="0"/>
                <w:szCs w:val="21"/>
              </w:rPr>
              <w:br/>
            </w:r>
            <w:r w:rsidRPr="00221DD3">
              <w:rPr>
                <w:rFonts w:hAnsi="宋体"/>
                <w:color w:val="000000"/>
                <w:kern w:val="0"/>
                <w:szCs w:val="21"/>
              </w:rPr>
              <w:t>落实</w:t>
            </w:r>
            <w:r w:rsidRPr="00221DD3">
              <w:rPr>
                <w:color w:val="000000"/>
                <w:kern w:val="0"/>
                <w:szCs w:val="21"/>
              </w:rPr>
              <w:br/>
            </w:r>
            <w:r w:rsidRPr="00221DD3">
              <w:rPr>
                <w:rFonts w:hAnsi="宋体"/>
                <w:color w:val="000000"/>
                <w:kern w:val="0"/>
                <w:szCs w:val="21"/>
              </w:rPr>
              <w:t>（</w:t>
            </w:r>
            <w:r w:rsidRPr="00221DD3">
              <w:rPr>
                <w:color w:val="000000"/>
                <w:kern w:val="0"/>
                <w:szCs w:val="21"/>
              </w:rPr>
              <w:t>10</w:t>
            </w:r>
            <w:r w:rsidRPr="00221DD3">
              <w:rPr>
                <w:rFonts w:hAnsi="宋体"/>
                <w:color w:val="000000"/>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color w:val="000000"/>
                <w:kern w:val="0"/>
                <w:szCs w:val="21"/>
              </w:rPr>
            </w:pPr>
            <w:r w:rsidRPr="00221DD3">
              <w:rPr>
                <w:color w:val="000000"/>
                <w:kern w:val="0"/>
                <w:szCs w:val="21"/>
              </w:rPr>
              <w:t xml:space="preserve">    </w:t>
            </w:r>
            <w:r w:rsidRPr="00221DD3">
              <w:rPr>
                <w:rFonts w:hAnsi="宋体"/>
                <w:color w:val="000000"/>
                <w:kern w:val="0"/>
                <w:szCs w:val="21"/>
              </w:rPr>
              <w:t>①全面建立并落实基本养老服务补贴（</w:t>
            </w:r>
            <w:r w:rsidRPr="00221DD3">
              <w:rPr>
                <w:color w:val="000000"/>
                <w:kern w:val="0"/>
                <w:szCs w:val="21"/>
              </w:rPr>
              <w:t>3</w:t>
            </w:r>
            <w:r w:rsidRPr="00221DD3">
              <w:rPr>
                <w:rFonts w:hAnsi="宋体"/>
                <w:color w:val="000000"/>
                <w:kern w:val="0"/>
                <w:szCs w:val="21"/>
              </w:rPr>
              <w:t>分）；</w:t>
            </w:r>
          </w:p>
          <w:p w:rsidR="007016E1" w:rsidRPr="00221DD3" w:rsidRDefault="007016E1" w:rsidP="007016E1">
            <w:pPr>
              <w:widowControl/>
              <w:spacing w:line="240" w:lineRule="exact"/>
              <w:ind w:firstLineChars="200" w:firstLine="420"/>
              <w:jc w:val="left"/>
              <w:rPr>
                <w:color w:val="000000"/>
                <w:kern w:val="0"/>
                <w:szCs w:val="21"/>
              </w:rPr>
            </w:pPr>
            <w:r w:rsidRPr="00221DD3">
              <w:rPr>
                <w:rFonts w:hAnsi="宋体"/>
                <w:color w:val="000000"/>
                <w:kern w:val="0"/>
                <w:szCs w:val="21"/>
              </w:rPr>
              <w:t>②百岁老人高龄津贴精准发放到位（</w:t>
            </w:r>
            <w:r w:rsidRPr="00221DD3">
              <w:rPr>
                <w:color w:val="000000"/>
                <w:kern w:val="0"/>
                <w:szCs w:val="21"/>
              </w:rPr>
              <w:t>2</w:t>
            </w:r>
            <w:r w:rsidRPr="00221DD3">
              <w:rPr>
                <w:rFonts w:hAnsi="宋体"/>
                <w:color w:val="000000"/>
                <w:kern w:val="0"/>
                <w:szCs w:val="21"/>
              </w:rPr>
              <w:t>分）；</w:t>
            </w:r>
          </w:p>
          <w:p w:rsidR="007016E1" w:rsidRPr="00221DD3" w:rsidRDefault="007016E1" w:rsidP="007016E1">
            <w:pPr>
              <w:widowControl/>
              <w:spacing w:line="240" w:lineRule="exact"/>
              <w:ind w:firstLineChars="200" w:firstLine="420"/>
              <w:jc w:val="left"/>
              <w:rPr>
                <w:color w:val="000000"/>
                <w:kern w:val="0"/>
                <w:szCs w:val="21"/>
              </w:rPr>
            </w:pPr>
            <w:r w:rsidRPr="00221DD3">
              <w:rPr>
                <w:rFonts w:hAnsi="宋体"/>
                <w:color w:val="000000"/>
                <w:kern w:val="0"/>
                <w:szCs w:val="21"/>
              </w:rPr>
              <w:t>③关爱农村留守老人台账清楚、工作机制完善、定期巡访落实（</w:t>
            </w:r>
            <w:r w:rsidRPr="00221DD3">
              <w:rPr>
                <w:color w:val="000000"/>
                <w:kern w:val="0"/>
                <w:szCs w:val="21"/>
              </w:rPr>
              <w:t>5</w:t>
            </w:r>
            <w:r w:rsidRPr="00221DD3">
              <w:rPr>
                <w:rFonts w:hAnsi="宋体"/>
                <w:color w:val="000000"/>
                <w:kern w:val="0"/>
                <w:szCs w:val="21"/>
              </w:rPr>
              <w:t>分）；</w:t>
            </w:r>
          </w:p>
          <w:p w:rsidR="007016E1" w:rsidRPr="00221DD3" w:rsidRDefault="007016E1" w:rsidP="007016E1">
            <w:pPr>
              <w:widowControl/>
              <w:spacing w:line="240" w:lineRule="exact"/>
              <w:ind w:firstLineChars="200" w:firstLine="420"/>
              <w:jc w:val="left"/>
              <w:rPr>
                <w:color w:val="000000"/>
                <w:kern w:val="0"/>
                <w:szCs w:val="21"/>
              </w:rPr>
            </w:pPr>
            <w:r w:rsidRPr="00221DD3">
              <w:rPr>
                <w:rFonts w:hAnsi="宋体"/>
                <w:color w:val="000000"/>
                <w:kern w:val="0"/>
                <w:szCs w:val="21"/>
              </w:rPr>
              <w:t>④数据有假不得分。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028"/>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color w:val="000000"/>
                <w:kern w:val="0"/>
                <w:szCs w:val="21"/>
              </w:rPr>
            </w:pPr>
            <w:r w:rsidRPr="00221DD3">
              <w:rPr>
                <w:rFonts w:hAnsi="宋体"/>
                <w:color w:val="000000"/>
                <w:kern w:val="0"/>
                <w:szCs w:val="21"/>
              </w:rPr>
              <w:t>居家和社区养老服务改革试点工作（</w:t>
            </w:r>
            <w:r w:rsidRPr="00221DD3">
              <w:rPr>
                <w:color w:val="000000"/>
                <w:kern w:val="0"/>
                <w:szCs w:val="21"/>
              </w:rPr>
              <w:t>10</w:t>
            </w:r>
            <w:r w:rsidRPr="00221DD3">
              <w:rPr>
                <w:rFonts w:hAnsi="宋体"/>
                <w:color w:val="000000"/>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color w:val="000000"/>
                <w:kern w:val="0"/>
                <w:szCs w:val="21"/>
              </w:rPr>
            </w:pPr>
            <w:r w:rsidRPr="00221DD3">
              <w:rPr>
                <w:color w:val="000000"/>
                <w:kern w:val="0"/>
                <w:szCs w:val="21"/>
              </w:rPr>
              <w:t xml:space="preserve">    </w:t>
            </w:r>
            <w:r w:rsidRPr="00221DD3">
              <w:rPr>
                <w:rFonts w:hAnsi="宋体"/>
                <w:color w:val="000000"/>
                <w:kern w:val="0"/>
                <w:szCs w:val="21"/>
              </w:rPr>
              <w:t>①有政府出台的试点方案、资金管理办法</w:t>
            </w:r>
            <w:r w:rsidRPr="00221DD3">
              <w:rPr>
                <w:color w:val="000000"/>
                <w:kern w:val="0"/>
                <w:szCs w:val="21"/>
              </w:rPr>
              <w:t>5</w:t>
            </w:r>
            <w:r w:rsidRPr="00221DD3">
              <w:rPr>
                <w:rFonts w:hAnsi="宋体"/>
                <w:color w:val="000000"/>
                <w:kern w:val="0"/>
                <w:szCs w:val="21"/>
              </w:rPr>
              <w:t>分；</w:t>
            </w:r>
            <w:r w:rsidRPr="00221DD3">
              <w:rPr>
                <w:color w:val="000000"/>
                <w:kern w:val="0"/>
                <w:szCs w:val="21"/>
              </w:rPr>
              <w:br/>
              <w:t xml:space="preserve">    </w:t>
            </w:r>
            <w:r w:rsidRPr="00221DD3">
              <w:rPr>
                <w:rFonts w:hAnsi="宋体"/>
                <w:color w:val="000000"/>
                <w:kern w:val="0"/>
                <w:szCs w:val="21"/>
              </w:rPr>
              <w:t>②项目建设按任务完成、运转正常</w:t>
            </w:r>
            <w:r w:rsidRPr="00221DD3">
              <w:rPr>
                <w:color w:val="000000"/>
                <w:kern w:val="0"/>
                <w:szCs w:val="21"/>
              </w:rPr>
              <w:t>5</w:t>
            </w:r>
            <w:r w:rsidRPr="00221DD3">
              <w:rPr>
                <w:rFonts w:hAnsi="宋体"/>
                <w:color w:val="000000"/>
                <w:kern w:val="0"/>
                <w:szCs w:val="21"/>
              </w:rPr>
              <w:t>分；</w:t>
            </w:r>
            <w:r w:rsidRPr="00221DD3">
              <w:rPr>
                <w:color w:val="000000"/>
                <w:kern w:val="0"/>
                <w:szCs w:val="21"/>
              </w:rPr>
              <w:br/>
              <w:t xml:space="preserve">    </w:t>
            </w:r>
            <w:r w:rsidRPr="00221DD3">
              <w:rPr>
                <w:rFonts w:hAnsi="宋体"/>
                <w:color w:val="000000"/>
                <w:kern w:val="0"/>
                <w:szCs w:val="21"/>
              </w:rPr>
              <w:t>③项目资金管理规范、拨付及时</w:t>
            </w:r>
            <w:r w:rsidRPr="00221DD3">
              <w:rPr>
                <w:color w:val="000000"/>
                <w:kern w:val="0"/>
                <w:szCs w:val="21"/>
              </w:rPr>
              <w:t>5</w:t>
            </w:r>
            <w:r w:rsidRPr="00221DD3">
              <w:rPr>
                <w:rFonts w:hAnsi="宋体"/>
                <w:color w:val="000000"/>
                <w:kern w:val="0"/>
                <w:szCs w:val="21"/>
              </w:rPr>
              <w:t>分；</w:t>
            </w:r>
            <w:r w:rsidRPr="00221DD3">
              <w:rPr>
                <w:color w:val="000000"/>
                <w:kern w:val="0"/>
                <w:szCs w:val="21"/>
              </w:rPr>
              <w:br/>
              <w:t xml:space="preserve">    </w:t>
            </w:r>
            <w:r w:rsidRPr="00221DD3">
              <w:rPr>
                <w:rFonts w:hAnsi="宋体"/>
                <w:color w:val="000000"/>
                <w:kern w:val="0"/>
                <w:szCs w:val="21"/>
              </w:rPr>
              <w:t>④项目建设缓慢、资金未拨付的不得分。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512"/>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color w:val="000000"/>
                <w:kern w:val="0"/>
                <w:szCs w:val="21"/>
              </w:rPr>
            </w:pPr>
            <w:r w:rsidRPr="00221DD3">
              <w:rPr>
                <w:rFonts w:hAnsi="宋体"/>
                <w:color w:val="000000"/>
                <w:kern w:val="0"/>
                <w:szCs w:val="21"/>
              </w:rPr>
              <w:t>康养产业推进工作</w:t>
            </w:r>
            <w:r w:rsidRPr="00221DD3">
              <w:rPr>
                <w:color w:val="000000"/>
                <w:kern w:val="0"/>
                <w:szCs w:val="21"/>
              </w:rPr>
              <w:br/>
            </w:r>
            <w:r w:rsidRPr="00221DD3">
              <w:rPr>
                <w:rFonts w:hAnsi="宋体"/>
                <w:color w:val="000000"/>
                <w:kern w:val="0"/>
                <w:szCs w:val="21"/>
              </w:rPr>
              <w:t>（</w:t>
            </w:r>
            <w:r w:rsidRPr="00221DD3">
              <w:rPr>
                <w:color w:val="000000"/>
                <w:kern w:val="0"/>
                <w:szCs w:val="21"/>
              </w:rPr>
              <w:t>5</w:t>
            </w:r>
            <w:r w:rsidRPr="00221DD3">
              <w:rPr>
                <w:rFonts w:hAnsi="宋体"/>
                <w:color w:val="000000"/>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color w:val="000000"/>
                <w:kern w:val="0"/>
                <w:szCs w:val="21"/>
              </w:rPr>
            </w:pPr>
            <w:r w:rsidRPr="00221DD3">
              <w:rPr>
                <w:color w:val="000000"/>
                <w:kern w:val="0"/>
                <w:szCs w:val="21"/>
              </w:rPr>
              <w:t xml:space="preserve">    </w:t>
            </w:r>
            <w:r w:rsidRPr="00221DD3">
              <w:rPr>
                <w:rFonts w:hAnsi="宋体"/>
                <w:color w:val="000000"/>
                <w:kern w:val="0"/>
                <w:szCs w:val="21"/>
              </w:rPr>
              <w:t>①康养产业推进工作有机制</w:t>
            </w:r>
            <w:r w:rsidRPr="00221DD3">
              <w:rPr>
                <w:color w:val="000000"/>
                <w:kern w:val="0"/>
                <w:szCs w:val="21"/>
              </w:rPr>
              <w:t>2</w:t>
            </w:r>
            <w:r w:rsidRPr="00221DD3">
              <w:rPr>
                <w:rFonts w:hAnsi="宋体"/>
                <w:color w:val="000000"/>
                <w:kern w:val="0"/>
                <w:szCs w:val="21"/>
              </w:rPr>
              <w:t>分；</w:t>
            </w:r>
            <w:r w:rsidRPr="00221DD3">
              <w:rPr>
                <w:color w:val="000000"/>
                <w:kern w:val="0"/>
                <w:szCs w:val="21"/>
              </w:rPr>
              <w:br/>
              <w:t xml:space="preserve">    </w:t>
            </w:r>
            <w:r w:rsidRPr="00221DD3">
              <w:rPr>
                <w:rFonts w:hAnsi="宋体"/>
                <w:color w:val="000000"/>
                <w:kern w:val="0"/>
                <w:szCs w:val="21"/>
              </w:rPr>
              <w:t>②项目建设进展顺利</w:t>
            </w:r>
            <w:r w:rsidRPr="00221DD3">
              <w:rPr>
                <w:color w:val="000000"/>
                <w:kern w:val="0"/>
                <w:szCs w:val="21"/>
              </w:rPr>
              <w:t>3</w:t>
            </w:r>
            <w:r w:rsidRPr="00221DD3">
              <w:rPr>
                <w:rFonts w:hAnsi="宋体"/>
                <w:color w:val="000000"/>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455"/>
          <w:jc w:val="center"/>
        </w:trPr>
        <w:tc>
          <w:tcPr>
            <w:tcW w:w="60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color w:val="000000"/>
                <w:kern w:val="0"/>
                <w:szCs w:val="21"/>
              </w:rPr>
            </w:pPr>
            <w:r w:rsidRPr="00221DD3">
              <w:rPr>
                <w:rFonts w:hAnsi="宋体"/>
                <w:color w:val="000000"/>
                <w:kern w:val="0"/>
                <w:szCs w:val="21"/>
              </w:rPr>
              <w:t>平时工作</w:t>
            </w:r>
            <w:r w:rsidRPr="00221DD3">
              <w:rPr>
                <w:color w:val="000000"/>
                <w:kern w:val="0"/>
                <w:szCs w:val="21"/>
              </w:rPr>
              <w:br/>
            </w:r>
            <w:r w:rsidRPr="00221DD3">
              <w:rPr>
                <w:rFonts w:hAnsi="宋体"/>
                <w:color w:val="000000"/>
                <w:kern w:val="0"/>
                <w:szCs w:val="21"/>
              </w:rPr>
              <w:t>（</w:t>
            </w:r>
            <w:r w:rsidRPr="00221DD3">
              <w:rPr>
                <w:color w:val="000000"/>
                <w:kern w:val="0"/>
                <w:szCs w:val="21"/>
              </w:rPr>
              <w:t>5</w:t>
            </w:r>
            <w:r w:rsidRPr="00221DD3">
              <w:rPr>
                <w:rFonts w:hAnsi="宋体"/>
                <w:color w:val="000000"/>
                <w:kern w:val="0"/>
                <w:szCs w:val="21"/>
              </w:rPr>
              <w:t>分）</w:t>
            </w:r>
          </w:p>
        </w:tc>
        <w:tc>
          <w:tcPr>
            <w:tcW w:w="9180" w:type="dxa"/>
            <w:tcBorders>
              <w:top w:val="nil"/>
              <w:left w:val="nil"/>
              <w:bottom w:val="single" w:sz="4" w:space="0" w:color="auto"/>
              <w:right w:val="single" w:sz="4" w:space="0" w:color="auto"/>
            </w:tcBorders>
            <w:shd w:val="clear" w:color="auto" w:fill="auto"/>
            <w:noWrap/>
            <w:vAlign w:val="center"/>
          </w:tcPr>
          <w:p w:rsidR="007016E1" w:rsidRPr="00221DD3" w:rsidRDefault="007016E1" w:rsidP="007016E1">
            <w:pPr>
              <w:widowControl/>
              <w:spacing w:line="240" w:lineRule="exact"/>
              <w:jc w:val="left"/>
              <w:rPr>
                <w:color w:val="000000"/>
                <w:kern w:val="0"/>
                <w:szCs w:val="21"/>
              </w:rPr>
            </w:pPr>
            <w:r w:rsidRPr="00221DD3">
              <w:rPr>
                <w:color w:val="000000"/>
                <w:kern w:val="0"/>
                <w:szCs w:val="21"/>
              </w:rPr>
              <w:t xml:space="preserve">    </w:t>
            </w:r>
            <w:r w:rsidRPr="00221DD3">
              <w:rPr>
                <w:rFonts w:hAnsi="宋体"/>
                <w:color w:val="000000"/>
                <w:kern w:val="0"/>
                <w:szCs w:val="21"/>
              </w:rPr>
              <w:t>根据各区县市平时工作上报情况计分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4578"/>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lastRenderedPageBreak/>
              <w:t>2</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社会救助（</w:t>
            </w:r>
            <w:r w:rsidRPr="00221DD3">
              <w:rPr>
                <w:kern w:val="0"/>
                <w:szCs w:val="21"/>
              </w:rPr>
              <w:t>50</w:t>
            </w:r>
            <w:r w:rsidRPr="00221DD3">
              <w:rPr>
                <w:rFonts w:hAnsi="宋体"/>
                <w:kern w:val="0"/>
                <w:szCs w:val="21"/>
              </w:rPr>
              <w:t>分）</w:t>
            </w: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社会救助水平提升</w:t>
            </w:r>
            <w:r w:rsidRPr="00221DD3">
              <w:rPr>
                <w:kern w:val="0"/>
                <w:szCs w:val="21"/>
              </w:rPr>
              <w:br w:type="page"/>
            </w:r>
            <w:r w:rsidRPr="00221DD3">
              <w:rPr>
                <w:rFonts w:hAnsi="宋体"/>
                <w:kern w:val="0"/>
                <w:szCs w:val="21"/>
              </w:rPr>
              <w:t>（</w:t>
            </w:r>
            <w:r w:rsidRPr="00221DD3">
              <w:rPr>
                <w:kern w:val="0"/>
                <w:szCs w:val="21"/>
              </w:rPr>
              <w:t>40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3079E9"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①落实重点民生实事（</w:t>
            </w:r>
            <w:r w:rsidRPr="00221DD3">
              <w:rPr>
                <w:kern w:val="0"/>
                <w:szCs w:val="21"/>
              </w:rPr>
              <w:t>15</w:t>
            </w:r>
            <w:r w:rsidRPr="00221DD3">
              <w:rPr>
                <w:rFonts w:hAnsi="宋体"/>
                <w:kern w:val="0"/>
                <w:szCs w:val="21"/>
              </w:rPr>
              <w:t>分）。各县市区严格按照《</w:t>
            </w:r>
            <w:r w:rsidRPr="00221DD3">
              <w:rPr>
                <w:kern w:val="0"/>
                <w:szCs w:val="21"/>
              </w:rPr>
              <w:t>2019</w:t>
            </w:r>
            <w:r w:rsidRPr="00221DD3">
              <w:rPr>
                <w:rFonts w:hAnsi="宋体"/>
                <w:kern w:val="0"/>
                <w:szCs w:val="21"/>
              </w:rPr>
              <w:t>年</w:t>
            </w:r>
            <w:r w:rsidRPr="00221DD3">
              <w:rPr>
                <w:kern w:val="0"/>
                <w:szCs w:val="21"/>
              </w:rPr>
              <w:t>“</w:t>
            </w:r>
            <w:r w:rsidRPr="00221DD3">
              <w:rPr>
                <w:rFonts w:hAnsi="宋体"/>
                <w:kern w:val="0"/>
                <w:szCs w:val="21"/>
              </w:rPr>
              <w:t>提高农村低保标准和救助水平</w:t>
            </w:r>
            <w:r w:rsidRPr="00221DD3">
              <w:rPr>
                <w:kern w:val="0"/>
                <w:szCs w:val="21"/>
              </w:rPr>
              <w:t>”</w:t>
            </w:r>
            <w:r w:rsidRPr="00221DD3">
              <w:rPr>
                <w:rFonts w:hAnsi="宋体"/>
                <w:kern w:val="0"/>
                <w:szCs w:val="21"/>
              </w:rPr>
              <w:t>重点民生实事项目实事方案》（常民发〔</w:t>
            </w:r>
            <w:r w:rsidRPr="00221DD3">
              <w:rPr>
                <w:kern w:val="0"/>
                <w:szCs w:val="21"/>
              </w:rPr>
              <w:t>2019</w:t>
            </w:r>
            <w:r w:rsidRPr="00221DD3">
              <w:rPr>
                <w:rFonts w:hAnsi="宋体"/>
                <w:kern w:val="0"/>
                <w:szCs w:val="21"/>
              </w:rPr>
              <w:t>〕</w:t>
            </w:r>
            <w:r w:rsidRPr="00221DD3">
              <w:rPr>
                <w:kern w:val="0"/>
                <w:szCs w:val="21"/>
              </w:rPr>
              <w:t>13</w:t>
            </w:r>
            <w:r w:rsidRPr="00221DD3">
              <w:rPr>
                <w:rFonts w:hAnsi="宋体"/>
                <w:kern w:val="0"/>
                <w:szCs w:val="21"/>
              </w:rPr>
              <w:t>号）要求，足额筹措和发放提标资金，确保农村低保标准和救助水平在</w:t>
            </w:r>
            <w:r w:rsidRPr="00221DD3">
              <w:rPr>
                <w:kern w:val="0"/>
                <w:szCs w:val="21"/>
              </w:rPr>
              <w:t>2018</w:t>
            </w:r>
            <w:r w:rsidRPr="00221DD3">
              <w:rPr>
                <w:rFonts w:hAnsi="宋体"/>
                <w:kern w:val="0"/>
                <w:szCs w:val="21"/>
              </w:rPr>
              <w:t>年基础上只升不降。有一项指标不达标</w:t>
            </w:r>
            <w:r w:rsidRPr="00221DD3">
              <w:rPr>
                <w:kern w:val="0"/>
                <w:szCs w:val="21"/>
              </w:rPr>
              <w:t>20</w:t>
            </w:r>
            <w:r w:rsidRPr="00221DD3">
              <w:rPr>
                <w:rFonts w:hAnsi="宋体"/>
                <w:kern w:val="0"/>
                <w:szCs w:val="21"/>
              </w:rPr>
              <w:t>分全扣，本项不得分。</w:t>
            </w:r>
            <w:r w:rsidRPr="00221DD3">
              <w:rPr>
                <w:kern w:val="0"/>
                <w:szCs w:val="21"/>
              </w:rPr>
              <w:br w:type="page"/>
              <w:t xml:space="preserve">    </w:t>
            </w:r>
            <w:r w:rsidRPr="00221DD3">
              <w:rPr>
                <w:rFonts w:hAnsi="宋体"/>
                <w:kern w:val="0"/>
                <w:szCs w:val="21"/>
              </w:rPr>
              <w:t>按照年初重点民生实事项目考核细则要求，各县市区分别于</w:t>
            </w:r>
            <w:r w:rsidRPr="00221DD3">
              <w:rPr>
                <w:kern w:val="0"/>
                <w:szCs w:val="21"/>
              </w:rPr>
              <w:t>2019</w:t>
            </w:r>
            <w:r w:rsidRPr="00221DD3">
              <w:rPr>
                <w:rFonts w:hAnsi="宋体"/>
                <w:kern w:val="0"/>
                <w:szCs w:val="21"/>
              </w:rPr>
              <w:t>年</w:t>
            </w:r>
            <w:r w:rsidRPr="00221DD3">
              <w:rPr>
                <w:kern w:val="0"/>
                <w:szCs w:val="21"/>
              </w:rPr>
              <w:t>5</w:t>
            </w:r>
            <w:r w:rsidRPr="00221DD3">
              <w:rPr>
                <w:rFonts w:hAnsi="宋体"/>
                <w:kern w:val="0"/>
                <w:szCs w:val="21"/>
              </w:rPr>
              <w:t>月</w:t>
            </w:r>
            <w:r w:rsidRPr="00221DD3">
              <w:rPr>
                <w:kern w:val="0"/>
                <w:szCs w:val="21"/>
              </w:rPr>
              <w:t>31</w:t>
            </w:r>
            <w:r w:rsidRPr="00221DD3">
              <w:rPr>
                <w:rFonts w:hAnsi="宋体"/>
                <w:kern w:val="0"/>
                <w:szCs w:val="21"/>
              </w:rPr>
              <w:t>日和</w:t>
            </w:r>
            <w:r w:rsidRPr="00221DD3">
              <w:rPr>
                <w:kern w:val="0"/>
                <w:szCs w:val="21"/>
              </w:rPr>
              <w:t>6</w:t>
            </w:r>
            <w:r w:rsidRPr="00221DD3">
              <w:rPr>
                <w:rFonts w:hAnsi="宋体"/>
                <w:kern w:val="0"/>
                <w:szCs w:val="21"/>
              </w:rPr>
              <w:t>月</w:t>
            </w:r>
            <w:r w:rsidRPr="00221DD3">
              <w:rPr>
                <w:kern w:val="0"/>
                <w:szCs w:val="21"/>
              </w:rPr>
              <w:t>5</w:t>
            </w:r>
            <w:r w:rsidRPr="00221DD3">
              <w:rPr>
                <w:rFonts w:hAnsi="宋体"/>
                <w:kern w:val="0"/>
                <w:szCs w:val="21"/>
              </w:rPr>
              <w:t>日前出台提高农村低保标准和救助水平的通知和重点民生实事实施方案（</w:t>
            </w:r>
            <w:r w:rsidRPr="00221DD3">
              <w:rPr>
                <w:kern w:val="0"/>
                <w:szCs w:val="21"/>
              </w:rPr>
              <w:t>8</w:t>
            </w:r>
            <w:r w:rsidRPr="00221DD3">
              <w:rPr>
                <w:rFonts w:hAnsi="宋体"/>
                <w:kern w:val="0"/>
                <w:szCs w:val="21"/>
              </w:rPr>
              <w:t>分）。少出台一个文件扣</w:t>
            </w:r>
            <w:r w:rsidRPr="00221DD3">
              <w:rPr>
                <w:kern w:val="0"/>
                <w:szCs w:val="21"/>
              </w:rPr>
              <w:t>4</w:t>
            </w:r>
            <w:r w:rsidRPr="00221DD3">
              <w:rPr>
                <w:rFonts w:hAnsi="宋体"/>
                <w:kern w:val="0"/>
                <w:szCs w:val="21"/>
              </w:rPr>
              <w:t>分，两个文件都未出台扣</w:t>
            </w:r>
            <w:r w:rsidRPr="00221DD3">
              <w:rPr>
                <w:kern w:val="0"/>
                <w:szCs w:val="21"/>
              </w:rPr>
              <w:t>8</w:t>
            </w:r>
            <w:r w:rsidRPr="00221DD3">
              <w:rPr>
                <w:rFonts w:hAnsi="宋体"/>
                <w:kern w:val="0"/>
                <w:szCs w:val="21"/>
              </w:rPr>
              <w:t>分。按月及时足额打卡发放低保金（</w:t>
            </w:r>
            <w:r w:rsidRPr="00221DD3">
              <w:rPr>
                <w:kern w:val="0"/>
                <w:szCs w:val="21"/>
              </w:rPr>
              <w:t>5</w:t>
            </w:r>
            <w:r w:rsidRPr="00221DD3">
              <w:rPr>
                <w:rFonts w:hAnsi="宋体"/>
                <w:kern w:val="0"/>
                <w:szCs w:val="21"/>
              </w:rPr>
              <w:t>分）。</w:t>
            </w:r>
            <w:r w:rsidRPr="00221DD3">
              <w:rPr>
                <w:kern w:val="0"/>
                <w:szCs w:val="21"/>
              </w:rPr>
              <w:t>9</w:t>
            </w:r>
            <w:r w:rsidRPr="00221DD3">
              <w:rPr>
                <w:rFonts w:hAnsi="宋体"/>
                <w:kern w:val="0"/>
                <w:szCs w:val="21"/>
              </w:rPr>
              <w:t>月底前达到考核要求，未按要求发放不得分。每月</w:t>
            </w:r>
            <w:r w:rsidRPr="00221DD3">
              <w:rPr>
                <w:kern w:val="0"/>
                <w:szCs w:val="21"/>
              </w:rPr>
              <w:t>10</w:t>
            </w:r>
            <w:r w:rsidRPr="00221DD3">
              <w:rPr>
                <w:rFonts w:hAnsi="宋体"/>
                <w:kern w:val="0"/>
                <w:szCs w:val="21"/>
              </w:rPr>
              <w:t>日前报送《重点民生实事项目情况表》（</w:t>
            </w:r>
            <w:r w:rsidRPr="00221DD3">
              <w:rPr>
                <w:kern w:val="0"/>
                <w:szCs w:val="21"/>
              </w:rPr>
              <w:t>3</w:t>
            </w:r>
            <w:r w:rsidRPr="00221DD3">
              <w:rPr>
                <w:rFonts w:hAnsi="宋体"/>
                <w:kern w:val="0"/>
                <w:szCs w:val="21"/>
              </w:rPr>
              <w:t>分）。报送不及时，每次扣</w:t>
            </w:r>
            <w:r w:rsidRPr="00221DD3">
              <w:rPr>
                <w:kern w:val="0"/>
                <w:szCs w:val="21"/>
              </w:rPr>
              <w:t>0.5</w:t>
            </w:r>
            <w:r w:rsidRPr="00221DD3">
              <w:rPr>
                <w:rFonts w:hAnsi="宋体"/>
                <w:kern w:val="0"/>
                <w:szCs w:val="21"/>
              </w:rPr>
              <w:t>分。上报的数据与湖南省社会救助信息系统和财务社会服务统计信息管理系统数据一致（</w:t>
            </w:r>
            <w:r w:rsidRPr="00221DD3">
              <w:rPr>
                <w:kern w:val="0"/>
                <w:szCs w:val="21"/>
              </w:rPr>
              <w:t>4</w:t>
            </w:r>
            <w:r w:rsidRPr="00221DD3">
              <w:rPr>
                <w:rFonts w:hAnsi="宋体"/>
                <w:kern w:val="0"/>
                <w:szCs w:val="21"/>
              </w:rPr>
              <w:t>分）。不一致的每次扣</w:t>
            </w:r>
            <w:r w:rsidRPr="00221DD3">
              <w:rPr>
                <w:kern w:val="0"/>
                <w:szCs w:val="21"/>
              </w:rPr>
              <w:t>0.5</w:t>
            </w:r>
            <w:r w:rsidRPr="00221DD3">
              <w:rPr>
                <w:rFonts w:hAnsi="宋体"/>
                <w:kern w:val="0"/>
                <w:szCs w:val="21"/>
              </w:rPr>
              <w:t>分（如因系统原因造成数据不一致不扣分）。</w:t>
            </w:r>
            <w:r w:rsidRPr="00221DD3">
              <w:rPr>
                <w:kern w:val="0"/>
                <w:szCs w:val="21"/>
              </w:rPr>
              <w:br w:type="page"/>
            </w:r>
          </w:p>
          <w:p w:rsidR="003079E9" w:rsidRDefault="007016E1" w:rsidP="003079E9">
            <w:pPr>
              <w:widowControl/>
              <w:spacing w:line="240" w:lineRule="exact"/>
              <w:ind w:firstLineChars="200" w:firstLine="420"/>
              <w:jc w:val="left"/>
              <w:rPr>
                <w:kern w:val="0"/>
                <w:szCs w:val="21"/>
              </w:rPr>
            </w:pPr>
            <w:r w:rsidRPr="00221DD3">
              <w:rPr>
                <w:rFonts w:hAnsi="宋体"/>
                <w:kern w:val="0"/>
                <w:szCs w:val="21"/>
              </w:rPr>
              <w:t>②提高社会救助水平（</w:t>
            </w:r>
            <w:r w:rsidRPr="00221DD3">
              <w:rPr>
                <w:kern w:val="0"/>
                <w:szCs w:val="21"/>
              </w:rPr>
              <w:t>20</w:t>
            </w:r>
            <w:r w:rsidRPr="00221DD3">
              <w:rPr>
                <w:rFonts w:hAnsi="宋体"/>
                <w:kern w:val="0"/>
                <w:szCs w:val="21"/>
              </w:rPr>
              <w:t>分）。城市低保保障标准达到</w:t>
            </w:r>
            <w:r w:rsidRPr="00221DD3">
              <w:rPr>
                <w:kern w:val="0"/>
                <w:szCs w:val="21"/>
              </w:rPr>
              <w:t>550</w:t>
            </w:r>
            <w:r w:rsidRPr="00221DD3">
              <w:rPr>
                <w:rFonts w:hAnsi="宋体"/>
                <w:kern w:val="0"/>
                <w:szCs w:val="21"/>
              </w:rPr>
              <w:t>元</w:t>
            </w:r>
            <w:r w:rsidRPr="00221DD3">
              <w:rPr>
                <w:kern w:val="0"/>
                <w:szCs w:val="21"/>
              </w:rPr>
              <w:t>/</w:t>
            </w:r>
            <w:r w:rsidRPr="00221DD3">
              <w:rPr>
                <w:rFonts w:hAnsi="宋体"/>
                <w:kern w:val="0"/>
                <w:szCs w:val="21"/>
              </w:rPr>
              <w:t>月，月人均补助水平不低于</w:t>
            </w:r>
            <w:r w:rsidRPr="00221DD3">
              <w:rPr>
                <w:kern w:val="0"/>
                <w:szCs w:val="21"/>
              </w:rPr>
              <w:t>360</w:t>
            </w:r>
            <w:r w:rsidRPr="00221DD3">
              <w:rPr>
                <w:rFonts w:hAnsi="宋体"/>
                <w:kern w:val="0"/>
                <w:szCs w:val="21"/>
              </w:rPr>
              <w:t>元，并确保在</w:t>
            </w:r>
            <w:r w:rsidRPr="00221DD3">
              <w:rPr>
                <w:kern w:val="0"/>
                <w:szCs w:val="21"/>
              </w:rPr>
              <w:t>2018</w:t>
            </w:r>
            <w:r w:rsidRPr="00221DD3">
              <w:rPr>
                <w:rFonts w:hAnsi="宋体"/>
                <w:kern w:val="0"/>
                <w:szCs w:val="21"/>
              </w:rPr>
              <w:t>年基础上只升不降</w:t>
            </w:r>
            <w:r w:rsidRPr="00221DD3">
              <w:rPr>
                <w:kern w:val="0"/>
                <w:szCs w:val="21"/>
              </w:rPr>
              <w:t>(5</w:t>
            </w:r>
            <w:r w:rsidRPr="00221DD3">
              <w:rPr>
                <w:rFonts w:hAnsi="宋体"/>
                <w:kern w:val="0"/>
                <w:szCs w:val="21"/>
              </w:rPr>
              <w:t>分</w:t>
            </w:r>
            <w:r w:rsidRPr="00221DD3">
              <w:rPr>
                <w:kern w:val="0"/>
                <w:szCs w:val="21"/>
              </w:rPr>
              <w:t>)</w:t>
            </w:r>
            <w:r w:rsidRPr="00221DD3">
              <w:rPr>
                <w:rFonts w:hAnsi="宋体"/>
                <w:kern w:val="0"/>
                <w:szCs w:val="21"/>
              </w:rPr>
              <w:t>。未达标的扣</w:t>
            </w:r>
            <w:r w:rsidRPr="00221DD3">
              <w:rPr>
                <w:kern w:val="0"/>
                <w:szCs w:val="21"/>
              </w:rPr>
              <w:t>3</w:t>
            </w:r>
            <w:r w:rsidRPr="00221DD3">
              <w:rPr>
                <w:rFonts w:hAnsi="宋体"/>
                <w:kern w:val="0"/>
                <w:szCs w:val="21"/>
              </w:rPr>
              <w:t>分。城乡特困人员基本生活标准分别不低于</w:t>
            </w:r>
            <w:r w:rsidRPr="00221DD3">
              <w:rPr>
                <w:kern w:val="0"/>
                <w:szCs w:val="21"/>
              </w:rPr>
              <w:t>8600</w:t>
            </w:r>
            <w:r w:rsidRPr="00221DD3">
              <w:rPr>
                <w:rFonts w:hAnsi="宋体"/>
                <w:kern w:val="0"/>
                <w:szCs w:val="21"/>
              </w:rPr>
              <w:t>元</w:t>
            </w:r>
            <w:r w:rsidRPr="00221DD3">
              <w:rPr>
                <w:kern w:val="0"/>
                <w:szCs w:val="21"/>
              </w:rPr>
              <w:t>/</w:t>
            </w:r>
            <w:r w:rsidRPr="00221DD3">
              <w:rPr>
                <w:rFonts w:hAnsi="宋体"/>
                <w:kern w:val="0"/>
                <w:szCs w:val="21"/>
              </w:rPr>
              <w:t>年、</w:t>
            </w:r>
            <w:r w:rsidRPr="00221DD3">
              <w:rPr>
                <w:kern w:val="0"/>
                <w:szCs w:val="21"/>
              </w:rPr>
              <w:t>5500</w:t>
            </w:r>
            <w:r w:rsidRPr="00221DD3">
              <w:rPr>
                <w:rFonts w:hAnsi="宋体"/>
                <w:kern w:val="0"/>
                <w:szCs w:val="21"/>
              </w:rPr>
              <w:t>元</w:t>
            </w:r>
            <w:r w:rsidRPr="00221DD3">
              <w:rPr>
                <w:kern w:val="0"/>
                <w:szCs w:val="21"/>
              </w:rPr>
              <w:t>/</w:t>
            </w:r>
            <w:r w:rsidRPr="00221DD3">
              <w:rPr>
                <w:rFonts w:hAnsi="宋体"/>
                <w:kern w:val="0"/>
                <w:szCs w:val="21"/>
              </w:rPr>
              <w:t>年；特困人员照料护理标准按照全护理、半护理分别达到</w:t>
            </w:r>
            <w:r w:rsidRPr="00221DD3">
              <w:rPr>
                <w:kern w:val="0"/>
                <w:szCs w:val="21"/>
              </w:rPr>
              <w:t>6000</w:t>
            </w:r>
            <w:r w:rsidRPr="00221DD3">
              <w:rPr>
                <w:rFonts w:hAnsi="宋体"/>
                <w:kern w:val="0"/>
                <w:szCs w:val="21"/>
              </w:rPr>
              <w:t>元、</w:t>
            </w:r>
            <w:r w:rsidRPr="00221DD3">
              <w:rPr>
                <w:kern w:val="0"/>
                <w:szCs w:val="21"/>
              </w:rPr>
              <w:t>3000</w:t>
            </w:r>
            <w:r w:rsidRPr="00221DD3">
              <w:rPr>
                <w:rFonts w:hAnsi="宋体"/>
                <w:kern w:val="0"/>
                <w:szCs w:val="21"/>
              </w:rPr>
              <w:t>元（</w:t>
            </w:r>
            <w:r w:rsidRPr="00221DD3">
              <w:rPr>
                <w:kern w:val="0"/>
                <w:szCs w:val="21"/>
              </w:rPr>
              <w:t>5</w:t>
            </w:r>
            <w:r w:rsidRPr="00221DD3">
              <w:rPr>
                <w:rFonts w:hAnsi="宋体"/>
                <w:kern w:val="0"/>
                <w:szCs w:val="21"/>
              </w:rPr>
              <w:t>分）。供养标准和护理标准未达标的，各扣</w:t>
            </w:r>
            <w:r w:rsidRPr="00221DD3">
              <w:rPr>
                <w:kern w:val="0"/>
                <w:szCs w:val="21"/>
              </w:rPr>
              <w:t>4</w:t>
            </w:r>
            <w:r w:rsidRPr="00221DD3">
              <w:rPr>
                <w:rFonts w:hAnsi="宋体"/>
                <w:kern w:val="0"/>
                <w:szCs w:val="21"/>
              </w:rPr>
              <w:t>分。做好辖区内符合条件救助对象的临时救助工作，依据分类分档原则制定临时救助标准（</w:t>
            </w:r>
            <w:r w:rsidRPr="00221DD3">
              <w:rPr>
                <w:kern w:val="0"/>
                <w:szCs w:val="21"/>
              </w:rPr>
              <w:t>5</w:t>
            </w:r>
            <w:r w:rsidRPr="00221DD3">
              <w:rPr>
                <w:rFonts w:hAnsi="宋体"/>
                <w:kern w:val="0"/>
                <w:szCs w:val="21"/>
              </w:rPr>
              <w:t>分）。未按程序开展临时救助工作的，扣</w:t>
            </w:r>
            <w:r w:rsidRPr="00221DD3">
              <w:rPr>
                <w:kern w:val="0"/>
                <w:szCs w:val="21"/>
              </w:rPr>
              <w:t>3</w:t>
            </w:r>
            <w:r w:rsidRPr="00221DD3">
              <w:rPr>
                <w:rFonts w:hAnsi="宋体"/>
                <w:kern w:val="0"/>
                <w:szCs w:val="21"/>
              </w:rPr>
              <w:t>分，临时救助资金配套未达城乡低保配套资金</w:t>
            </w:r>
            <w:r w:rsidRPr="00221DD3">
              <w:rPr>
                <w:kern w:val="0"/>
                <w:szCs w:val="21"/>
              </w:rPr>
              <w:t>10%</w:t>
            </w:r>
            <w:r w:rsidRPr="00221DD3">
              <w:rPr>
                <w:rFonts w:hAnsi="宋体"/>
                <w:kern w:val="0"/>
                <w:szCs w:val="21"/>
              </w:rPr>
              <w:t>的，每少一个百分点扣</w:t>
            </w:r>
            <w:r w:rsidRPr="00221DD3">
              <w:rPr>
                <w:kern w:val="0"/>
                <w:szCs w:val="21"/>
              </w:rPr>
              <w:t>0.5</w:t>
            </w:r>
            <w:r w:rsidRPr="00221DD3">
              <w:rPr>
                <w:rFonts w:hAnsi="宋体"/>
                <w:kern w:val="0"/>
                <w:szCs w:val="21"/>
              </w:rPr>
              <w:t>分，</w:t>
            </w:r>
            <w:r w:rsidRPr="00221DD3">
              <w:rPr>
                <w:kern w:val="0"/>
                <w:szCs w:val="21"/>
              </w:rPr>
              <w:t>5</w:t>
            </w:r>
            <w:r w:rsidRPr="00221DD3">
              <w:rPr>
                <w:rFonts w:hAnsi="宋体"/>
                <w:kern w:val="0"/>
                <w:szCs w:val="21"/>
              </w:rPr>
              <w:t>分扣完为止。严格落实《社会救助家庭经济状况计算与评估实施意见》（</w:t>
            </w:r>
            <w:r w:rsidRPr="00221DD3">
              <w:rPr>
                <w:kern w:val="0"/>
                <w:szCs w:val="21"/>
              </w:rPr>
              <w:t>5</w:t>
            </w:r>
            <w:r w:rsidRPr="00221DD3">
              <w:rPr>
                <w:rFonts w:hAnsi="宋体"/>
                <w:kern w:val="0"/>
                <w:szCs w:val="21"/>
              </w:rPr>
              <w:t>分）。未开展社会救助家庭经济状况计算与评估工作的，扣</w:t>
            </w:r>
            <w:r w:rsidRPr="00221DD3">
              <w:rPr>
                <w:kern w:val="0"/>
                <w:szCs w:val="21"/>
              </w:rPr>
              <w:t>5</w:t>
            </w:r>
            <w:r w:rsidRPr="00221DD3">
              <w:rPr>
                <w:rFonts w:hAnsi="宋体"/>
                <w:kern w:val="0"/>
                <w:szCs w:val="21"/>
              </w:rPr>
              <w:t>分。</w:t>
            </w:r>
          </w:p>
          <w:p w:rsidR="007016E1" w:rsidRPr="00221DD3" w:rsidRDefault="007016E1" w:rsidP="003079E9">
            <w:pPr>
              <w:widowControl/>
              <w:spacing w:line="240" w:lineRule="exact"/>
              <w:ind w:firstLineChars="200" w:firstLine="420"/>
              <w:jc w:val="left"/>
              <w:rPr>
                <w:kern w:val="0"/>
                <w:szCs w:val="21"/>
              </w:rPr>
            </w:pPr>
            <w:r w:rsidRPr="00221DD3">
              <w:rPr>
                <w:rFonts w:hAnsi="宋体"/>
                <w:kern w:val="0"/>
                <w:szCs w:val="21"/>
              </w:rPr>
              <w:t>③完善特困供养制度（</w:t>
            </w:r>
            <w:r w:rsidRPr="00221DD3">
              <w:rPr>
                <w:kern w:val="0"/>
                <w:szCs w:val="21"/>
              </w:rPr>
              <w:t>5</w:t>
            </w:r>
            <w:r w:rsidRPr="00221DD3">
              <w:rPr>
                <w:rFonts w:hAnsi="宋体"/>
                <w:kern w:val="0"/>
                <w:szCs w:val="21"/>
              </w:rPr>
              <w:t>分）。未完成城乡低保人群补充保险和特困人员照料护理保险投保工作的，扣</w:t>
            </w:r>
            <w:r w:rsidRPr="00221DD3">
              <w:rPr>
                <w:kern w:val="0"/>
                <w:szCs w:val="21"/>
              </w:rPr>
              <w:t>2</w:t>
            </w:r>
            <w:r w:rsidRPr="00221DD3">
              <w:rPr>
                <w:rFonts w:hAnsi="宋体"/>
                <w:kern w:val="0"/>
                <w:szCs w:val="21"/>
              </w:rPr>
              <w:t>分；生活不能自理特困人员集中供养率未达到</w:t>
            </w:r>
            <w:r w:rsidRPr="00221DD3">
              <w:rPr>
                <w:kern w:val="0"/>
                <w:szCs w:val="21"/>
              </w:rPr>
              <w:t>50%</w:t>
            </w:r>
            <w:r w:rsidRPr="00221DD3">
              <w:rPr>
                <w:rFonts w:hAnsi="宋体"/>
                <w:kern w:val="0"/>
                <w:szCs w:val="21"/>
              </w:rPr>
              <w:t>的，扣</w:t>
            </w:r>
            <w:r w:rsidRPr="00221DD3">
              <w:rPr>
                <w:kern w:val="0"/>
                <w:szCs w:val="21"/>
              </w:rPr>
              <w:t>3</w:t>
            </w:r>
            <w:r w:rsidRPr="00221DD3">
              <w:rPr>
                <w:rFonts w:hAnsi="宋体"/>
                <w:kern w:val="0"/>
                <w:szCs w:val="21"/>
              </w:rPr>
              <w:t>分。</w:t>
            </w:r>
            <w:r w:rsidRPr="00221DD3">
              <w:rPr>
                <w:kern w:val="0"/>
                <w:szCs w:val="21"/>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最低生活保障和临时救助科</w:t>
            </w:r>
          </w:p>
        </w:tc>
      </w:tr>
      <w:tr w:rsidR="007016E1" w:rsidRPr="00221DD3">
        <w:trPr>
          <w:trHeight w:val="615"/>
          <w:jc w:val="center"/>
        </w:trPr>
        <w:tc>
          <w:tcPr>
            <w:tcW w:w="600" w:type="dxa"/>
            <w:vMerge/>
            <w:tcBorders>
              <w:top w:val="single" w:sz="4" w:space="0" w:color="auto"/>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平时工作评估</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根据县市区民政局平时工作情况计分（</w:t>
            </w:r>
            <w:r w:rsidRPr="00221DD3">
              <w:rPr>
                <w:kern w:val="0"/>
                <w:szCs w:val="21"/>
              </w:rPr>
              <w:t>10</w:t>
            </w:r>
            <w:r w:rsidRPr="00221DD3">
              <w:rPr>
                <w:rFonts w:hAnsi="宋体"/>
                <w:kern w:val="0"/>
                <w:szCs w:val="21"/>
              </w:rPr>
              <w:t>分）。</w:t>
            </w:r>
          </w:p>
        </w:tc>
        <w:tc>
          <w:tcPr>
            <w:tcW w:w="1620"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3109"/>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3</w:t>
            </w:r>
          </w:p>
        </w:tc>
        <w:tc>
          <w:tcPr>
            <w:tcW w:w="1215"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兜底脱贫攻坚</w:t>
            </w:r>
            <w:r w:rsidRPr="00221DD3">
              <w:rPr>
                <w:kern w:val="0"/>
                <w:szCs w:val="21"/>
              </w:rPr>
              <w:br/>
            </w:r>
            <w:r w:rsidRPr="00221DD3">
              <w:rPr>
                <w:rFonts w:hAnsi="宋体"/>
                <w:kern w:val="0"/>
                <w:szCs w:val="21"/>
              </w:rPr>
              <w:t>（</w:t>
            </w:r>
            <w:r w:rsidRPr="00221DD3">
              <w:rPr>
                <w:kern w:val="0"/>
                <w:szCs w:val="21"/>
              </w:rPr>
              <w:t>90</w:t>
            </w:r>
            <w:r w:rsidRPr="00221DD3">
              <w:rPr>
                <w:rFonts w:hAnsi="宋体"/>
                <w:kern w:val="0"/>
                <w:szCs w:val="21"/>
              </w:rPr>
              <w:t>分）</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社会救助兜底保障</w:t>
            </w:r>
            <w:r w:rsidRPr="00221DD3">
              <w:rPr>
                <w:kern w:val="0"/>
                <w:szCs w:val="21"/>
              </w:rPr>
              <w:br/>
            </w:r>
            <w:r w:rsidRPr="00221DD3">
              <w:rPr>
                <w:rFonts w:hAnsi="宋体"/>
                <w:kern w:val="0"/>
                <w:szCs w:val="21"/>
              </w:rPr>
              <w:t>（</w:t>
            </w:r>
            <w:r w:rsidRPr="00221DD3">
              <w:rPr>
                <w:kern w:val="0"/>
                <w:szCs w:val="21"/>
              </w:rPr>
              <w:t>30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①将符合条件的农村建档立卡贫困人口全部纳入农村低保或农村特困人员供养范围，将符合条件的农村低保对象和农村特困人员全部纳入农村建档立卡贫困人口范围，实现</w:t>
            </w:r>
            <w:r w:rsidRPr="00221DD3">
              <w:rPr>
                <w:kern w:val="0"/>
                <w:szCs w:val="21"/>
              </w:rPr>
              <w:t>“</w:t>
            </w:r>
            <w:r w:rsidRPr="00221DD3">
              <w:rPr>
                <w:rFonts w:hAnsi="宋体"/>
                <w:kern w:val="0"/>
                <w:szCs w:val="21"/>
              </w:rPr>
              <w:t>符合条件，互相纳入</w:t>
            </w:r>
            <w:r w:rsidRPr="00221DD3">
              <w:rPr>
                <w:kern w:val="0"/>
                <w:szCs w:val="21"/>
              </w:rPr>
              <w:t>”</w:t>
            </w:r>
            <w:r w:rsidRPr="00221DD3">
              <w:rPr>
                <w:rFonts w:hAnsi="宋体"/>
                <w:kern w:val="0"/>
                <w:szCs w:val="21"/>
              </w:rPr>
              <w:t>（</w:t>
            </w:r>
            <w:r w:rsidRPr="00221DD3">
              <w:rPr>
                <w:kern w:val="0"/>
                <w:szCs w:val="21"/>
              </w:rPr>
              <w:t>5</w:t>
            </w:r>
            <w:r w:rsidRPr="00221DD3">
              <w:rPr>
                <w:rFonts w:hAnsi="宋体"/>
                <w:kern w:val="0"/>
                <w:szCs w:val="21"/>
              </w:rPr>
              <w:t>分）。每发现一例符合条件但未互相纳入的扣</w:t>
            </w:r>
            <w:r w:rsidRPr="00221DD3">
              <w:rPr>
                <w:kern w:val="0"/>
                <w:szCs w:val="21"/>
              </w:rPr>
              <w:t>0.5</w:t>
            </w:r>
            <w:r w:rsidRPr="00221DD3">
              <w:rPr>
                <w:rFonts w:hAnsi="宋体"/>
                <w:kern w:val="0"/>
                <w:szCs w:val="21"/>
              </w:rPr>
              <w:t>分，扣完为止。将符合条件的困难群众纳入农村低保或农村特困人员供养范围，将不符合条件的农村低保对象和农村特困人员及时按规定程序退出，实现应保尽保、应退尽退（</w:t>
            </w:r>
            <w:r w:rsidRPr="00221DD3">
              <w:rPr>
                <w:kern w:val="0"/>
                <w:szCs w:val="21"/>
              </w:rPr>
              <w:t>5</w:t>
            </w:r>
            <w:r w:rsidRPr="00221DD3">
              <w:rPr>
                <w:rFonts w:hAnsi="宋体"/>
                <w:kern w:val="0"/>
                <w:szCs w:val="21"/>
              </w:rPr>
              <w:t>分）。每发现一例漏保或未及时清退的，扣</w:t>
            </w:r>
            <w:r w:rsidRPr="00221DD3">
              <w:rPr>
                <w:kern w:val="0"/>
                <w:szCs w:val="21"/>
              </w:rPr>
              <w:t>0.5</w:t>
            </w:r>
            <w:r w:rsidRPr="00221DD3">
              <w:rPr>
                <w:rFonts w:hAnsi="宋体"/>
                <w:kern w:val="0"/>
                <w:szCs w:val="21"/>
              </w:rPr>
              <w:t>分，扣完</w:t>
            </w:r>
            <w:r w:rsidRPr="00221DD3">
              <w:rPr>
                <w:kern w:val="0"/>
                <w:szCs w:val="21"/>
              </w:rPr>
              <w:t>5</w:t>
            </w:r>
            <w:r w:rsidRPr="00221DD3">
              <w:rPr>
                <w:rFonts w:hAnsi="宋体"/>
                <w:kern w:val="0"/>
                <w:szCs w:val="21"/>
              </w:rPr>
              <w:t>分为止。出现重大负面舆情、重大群体性信访事件、受到国、省常态化约谈的</w:t>
            </w:r>
            <w:r w:rsidRPr="00221DD3">
              <w:rPr>
                <w:kern w:val="0"/>
                <w:szCs w:val="21"/>
              </w:rPr>
              <w:t>30</w:t>
            </w:r>
            <w:r w:rsidRPr="00221DD3">
              <w:rPr>
                <w:rFonts w:hAnsi="宋体"/>
                <w:kern w:val="0"/>
                <w:szCs w:val="21"/>
              </w:rPr>
              <w:t>分全扣；</w:t>
            </w:r>
            <w:r w:rsidRPr="00221DD3">
              <w:rPr>
                <w:kern w:val="0"/>
                <w:szCs w:val="21"/>
              </w:rPr>
              <w:br/>
              <w:t xml:space="preserve">    </w:t>
            </w:r>
            <w:r w:rsidRPr="00221DD3">
              <w:rPr>
                <w:rFonts w:hAnsi="宋体"/>
                <w:kern w:val="0"/>
                <w:szCs w:val="21"/>
              </w:rPr>
              <w:t>②完善社会救助兜底保障对象档案管理，实行一户一档，档案内明确帮扶部门、帮扶责任人、帮扶内容等（</w:t>
            </w:r>
            <w:r w:rsidRPr="00221DD3">
              <w:rPr>
                <w:kern w:val="0"/>
                <w:szCs w:val="21"/>
              </w:rPr>
              <w:t>10</w:t>
            </w:r>
            <w:r w:rsidRPr="00221DD3">
              <w:rPr>
                <w:rFonts w:hAnsi="宋体"/>
                <w:kern w:val="0"/>
                <w:szCs w:val="21"/>
              </w:rPr>
              <w:t>分</w:t>
            </w:r>
            <w:r w:rsidRPr="00221DD3">
              <w:rPr>
                <w:kern w:val="0"/>
                <w:szCs w:val="21"/>
              </w:rPr>
              <w:t>)</w:t>
            </w:r>
            <w:r w:rsidRPr="00221DD3">
              <w:rPr>
                <w:rFonts w:hAnsi="宋体"/>
                <w:kern w:val="0"/>
                <w:szCs w:val="21"/>
              </w:rPr>
              <w:t>。每发现一例兜底保障对象未单独建档扣</w:t>
            </w:r>
            <w:r w:rsidRPr="00221DD3">
              <w:rPr>
                <w:kern w:val="0"/>
                <w:szCs w:val="21"/>
              </w:rPr>
              <w:t>0.5</w:t>
            </w:r>
            <w:r w:rsidRPr="00221DD3">
              <w:rPr>
                <w:rFonts w:hAnsi="宋体"/>
                <w:kern w:val="0"/>
                <w:szCs w:val="21"/>
              </w:rPr>
              <w:t>分，档案内如未明确帮扶部门、帮扶责任人、帮扶内容，每发现一例扣</w:t>
            </w:r>
            <w:r w:rsidRPr="00221DD3">
              <w:rPr>
                <w:kern w:val="0"/>
                <w:szCs w:val="21"/>
              </w:rPr>
              <w:t>0.5</w:t>
            </w:r>
            <w:r w:rsidRPr="00221DD3">
              <w:rPr>
                <w:rFonts w:hAnsi="宋体"/>
                <w:kern w:val="0"/>
                <w:szCs w:val="21"/>
              </w:rPr>
              <w:t>分，扣完</w:t>
            </w:r>
            <w:r w:rsidRPr="00221DD3">
              <w:rPr>
                <w:kern w:val="0"/>
                <w:szCs w:val="21"/>
              </w:rPr>
              <w:t>10</w:t>
            </w:r>
            <w:r w:rsidRPr="00221DD3">
              <w:rPr>
                <w:rFonts w:hAnsi="宋体"/>
                <w:kern w:val="0"/>
                <w:szCs w:val="21"/>
              </w:rPr>
              <w:t>分为止；</w:t>
            </w:r>
            <w:r w:rsidRPr="00221DD3">
              <w:rPr>
                <w:kern w:val="0"/>
                <w:szCs w:val="21"/>
              </w:rPr>
              <w:br/>
              <w:t xml:space="preserve">    </w:t>
            </w:r>
            <w:r w:rsidRPr="00221DD3">
              <w:rPr>
                <w:rFonts w:hAnsi="宋体"/>
                <w:kern w:val="0"/>
                <w:szCs w:val="21"/>
              </w:rPr>
              <w:t>③出台社会救助兜底保障对象救助帮扶措施办法，建立社会救助兜底保障对象救助帮扶长效机制（</w:t>
            </w:r>
            <w:r w:rsidRPr="00221DD3">
              <w:rPr>
                <w:kern w:val="0"/>
                <w:szCs w:val="21"/>
              </w:rPr>
              <w:t>10</w:t>
            </w:r>
            <w:r w:rsidRPr="00221DD3">
              <w:rPr>
                <w:rFonts w:hAnsi="宋体"/>
                <w:kern w:val="0"/>
                <w:szCs w:val="21"/>
              </w:rPr>
              <w:t>分</w:t>
            </w:r>
            <w:r w:rsidRPr="00221DD3">
              <w:rPr>
                <w:kern w:val="0"/>
                <w:szCs w:val="21"/>
              </w:rPr>
              <w:t>)</w:t>
            </w:r>
            <w:r w:rsidRPr="00221DD3">
              <w:rPr>
                <w:rFonts w:hAnsi="宋体"/>
                <w:kern w:val="0"/>
                <w:szCs w:val="21"/>
              </w:rPr>
              <w:t>。未出台措施办法扣</w:t>
            </w:r>
            <w:r w:rsidRPr="00221DD3">
              <w:rPr>
                <w:kern w:val="0"/>
                <w:szCs w:val="21"/>
              </w:rPr>
              <w:t>5</w:t>
            </w:r>
            <w:r w:rsidRPr="00221DD3">
              <w:rPr>
                <w:rFonts w:hAnsi="宋体"/>
                <w:kern w:val="0"/>
                <w:szCs w:val="21"/>
              </w:rPr>
              <w:t>分，档案内明确的帮扶内容落实不到位，每发现一例扣</w:t>
            </w:r>
            <w:r w:rsidRPr="00221DD3">
              <w:rPr>
                <w:kern w:val="0"/>
                <w:szCs w:val="21"/>
              </w:rPr>
              <w:t>0.5</w:t>
            </w:r>
            <w:r w:rsidRPr="00221DD3">
              <w:rPr>
                <w:rFonts w:hAnsi="宋体"/>
                <w:kern w:val="0"/>
                <w:szCs w:val="21"/>
              </w:rPr>
              <w:t>分，扣完</w:t>
            </w:r>
            <w:r w:rsidRPr="00221DD3">
              <w:rPr>
                <w:kern w:val="0"/>
                <w:szCs w:val="21"/>
              </w:rPr>
              <w:t>10</w:t>
            </w:r>
            <w:r w:rsidRPr="00221DD3">
              <w:rPr>
                <w:rFonts w:hAnsi="宋体"/>
                <w:kern w:val="0"/>
                <w:szCs w:val="21"/>
              </w:rPr>
              <w:t>分为止。</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最低生活保障和临时救助科</w:t>
            </w:r>
          </w:p>
        </w:tc>
      </w:tr>
      <w:tr w:rsidR="007016E1" w:rsidRPr="00221DD3">
        <w:trPr>
          <w:trHeight w:val="1336"/>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lastRenderedPageBreak/>
              <w:t>3</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兜底脱贫攻坚</w:t>
            </w: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br w:type="page"/>
            </w:r>
            <w:r w:rsidRPr="00221DD3">
              <w:rPr>
                <w:rFonts w:hAnsi="宋体"/>
                <w:kern w:val="0"/>
                <w:szCs w:val="21"/>
              </w:rPr>
              <w:t>农村低保专项治理</w:t>
            </w:r>
            <w:r w:rsidRPr="00221DD3">
              <w:rPr>
                <w:kern w:val="0"/>
                <w:szCs w:val="21"/>
              </w:rPr>
              <w:br w:type="page"/>
            </w:r>
            <w:r w:rsidRPr="00221DD3">
              <w:rPr>
                <w:rFonts w:hAnsi="宋体"/>
                <w:kern w:val="0"/>
                <w:szCs w:val="21"/>
              </w:rPr>
              <w:t>（</w:t>
            </w:r>
            <w:r w:rsidRPr="00221DD3">
              <w:rPr>
                <w:kern w:val="0"/>
                <w:szCs w:val="21"/>
              </w:rPr>
              <w:t>30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①按季度更新报送工作台帐和违纪违规典型案例（</w:t>
            </w:r>
            <w:r w:rsidRPr="00221DD3">
              <w:rPr>
                <w:kern w:val="0"/>
                <w:szCs w:val="21"/>
              </w:rPr>
              <w:t>8</w:t>
            </w:r>
            <w:r w:rsidRPr="00221DD3">
              <w:rPr>
                <w:rFonts w:hAnsi="宋体"/>
                <w:kern w:val="0"/>
                <w:szCs w:val="21"/>
              </w:rPr>
              <w:t>分），每少一次扣</w:t>
            </w:r>
            <w:r w:rsidRPr="00221DD3">
              <w:rPr>
                <w:kern w:val="0"/>
                <w:szCs w:val="21"/>
              </w:rPr>
              <w:t>2</w:t>
            </w:r>
            <w:r w:rsidRPr="00221DD3">
              <w:rPr>
                <w:rFonts w:hAnsi="宋体"/>
                <w:kern w:val="0"/>
                <w:szCs w:val="21"/>
              </w:rPr>
              <w:t>分。县级建立快速响应机制（</w:t>
            </w:r>
            <w:r w:rsidRPr="00221DD3">
              <w:rPr>
                <w:kern w:val="0"/>
                <w:szCs w:val="21"/>
              </w:rPr>
              <w:t>3</w:t>
            </w:r>
            <w:r w:rsidRPr="00221DD3">
              <w:rPr>
                <w:rFonts w:hAnsi="宋体"/>
                <w:kern w:val="0"/>
                <w:szCs w:val="21"/>
              </w:rPr>
              <w:t>分</w:t>
            </w:r>
            <w:r w:rsidRPr="00221DD3">
              <w:rPr>
                <w:kern w:val="0"/>
                <w:szCs w:val="21"/>
              </w:rPr>
              <w:t>)</w:t>
            </w:r>
            <w:r w:rsidRPr="00221DD3">
              <w:rPr>
                <w:rFonts w:hAnsi="宋体"/>
                <w:kern w:val="0"/>
                <w:szCs w:val="21"/>
              </w:rPr>
              <w:t>。在民政部门网站及时全面公开农村低保政策和投诉举报电话（</w:t>
            </w:r>
            <w:r w:rsidRPr="00221DD3">
              <w:rPr>
                <w:kern w:val="0"/>
                <w:szCs w:val="21"/>
              </w:rPr>
              <w:t>3</w:t>
            </w:r>
            <w:r w:rsidRPr="00221DD3">
              <w:rPr>
                <w:rFonts w:hAnsi="宋体"/>
                <w:kern w:val="0"/>
                <w:szCs w:val="21"/>
              </w:rPr>
              <w:t>分）。</w:t>
            </w:r>
          </w:p>
          <w:p w:rsidR="007016E1" w:rsidRPr="00221DD3" w:rsidRDefault="007016E1" w:rsidP="007016E1">
            <w:pPr>
              <w:widowControl/>
              <w:spacing w:line="240" w:lineRule="exact"/>
              <w:ind w:firstLineChars="150" w:firstLine="315"/>
              <w:jc w:val="left"/>
              <w:rPr>
                <w:kern w:val="0"/>
                <w:szCs w:val="21"/>
              </w:rPr>
            </w:pPr>
            <w:r w:rsidRPr="00221DD3">
              <w:rPr>
                <w:kern w:val="0"/>
                <w:szCs w:val="21"/>
              </w:rPr>
              <w:t xml:space="preserve"> </w:t>
            </w:r>
            <w:r w:rsidRPr="00221DD3">
              <w:rPr>
                <w:rFonts w:hAnsi="宋体"/>
                <w:kern w:val="0"/>
                <w:szCs w:val="21"/>
              </w:rPr>
              <w:t>②低保经办人员近亲属中的低保对象全部实行单独备案</w:t>
            </w:r>
            <w:r w:rsidRPr="00221DD3">
              <w:rPr>
                <w:kern w:val="0"/>
                <w:szCs w:val="21"/>
              </w:rPr>
              <w:t>(4</w:t>
            </w:r>
            <w:r w:rsidRPr="00221DD3">
              <w:rPr>
                <w:rFonts w:hAnsi="宋体"/>
                <w:kern w:val="0"/>
                <w:szCs w:val="21"/>
              </w:rPr>
              <w:t>分</w:t>
            </w:r>
            <w:r w:rsidRPr="00221DD3">
              <w:rPr>
                <w:kern w:val="0"/>
                <w:szCs w:val="21"/>
              </w:rPr>
              <w:t>)</w:t>
            </w:r>
            <w:r w:rsidRPr="00221DD3">
              <w:rPr>
                <w:rFonts w:hAnsi="宋体"/>
                <w:kern w:val="0"/>
                <w:szCs w:val="21"/>
              </w:rPr>
              <w:t>；未脱贫建档立卡贫困户中的重病、重残对象全部纳入低保（</w:t>
            </w:r>
            <w:r w:rsidRPr="00221DD3">
              <w:rPr>
                <w:kern w:val="0"/>
                <w:szCs w:val="21"/>
              </w:rPr>
              <w:t>4</w:t>
            </w:r>
            <w:r w:rsidRPr="00221DD3">
              <w:rPr>
                <w:rFonts w:hAnsi="宋体"/>
                <w:kern w:val="0"/>
                <w:szCs w:val="21"/>
              </w:rPr>
              <w:t>分</w:t>
            </w:r>
            <w:r w:rsidRPr="00221DD3">
              <w:rPr>
                <w:kern w:val="0"/>
                <w:szCs w:val="21"/>
              </w:rPr>
              <w:t>)</w:t>
            </w:r>
            <w:r w:rsidRPr="00221DD3">
              <w:rPr>
                <w:rFonts w:hAnsi="宋体"/>
                <w:kern w:val="0"/>
                <w:szCs w:val="21"/>
              </w:rPr>
              <w:t>；对治理发现问题及时全面整改到位</w:t>
            </w:r>
            <w:r w:rsidRPr="00221DD3">
              <w:rPr>
                <w:kern w:val="0"/>
                <w:szCs w:val="21"/>
              </w:rPr>
              <w:t>(4</w:t>
            </w:r>
            <w:r w:rsidRPr="00221DD3">
              <w:rPr>
                <w:rFonts w:hAnsi="宋体"/>
                <w:kern w:val="0"/>
                <w:szCs w:val="21"/>
              </w:rPr>
              <w:t>分</w:t>
            </w:r>
            <w:r w:rsidRPr="00221DD3">
              <w:rPr>
                <w:kern w:val="0"/>
                <w:szCs w:val="21"/>
              </w:rPr>
              <w:t>)</w:t>
            </w:r>
            <w:r w:rsidRPr="00221DD3">
              <w:rPr>
                <w:rFonts w:hAnsi="宋体"/>
                <w:kern w:val="0"/>
                <w:szCs w:val="21"/>
              </w:rPr>
              <w:t>；低保经办中的形式主义、官僚主义得到有效遏制（</w:t>
            </w:r>
            <w:r w:rsidRPr="00221DD3">
              <w:rPr>
                <w:kern w:val="0"/>
                <w:szCs w:val="21"/>
              </w:rPr>
              <w:t>4</w:t>
            </w:r>
            <w:r w:rsidRPr="00221DD3">
              <w:rPr>
                <w:rFonts w:hAnsi="宋体"/>
                <w:kern w:val="0"/>
                <w:szCs w:val="21"/>
              </w:rPr>
              <w:t>分</w:t>
            </w:r>
            <w:r w:rsidRPr="00221DD3">
              <w:rPr>
                <w:kern w:val="0"/>
                <w:szCs w:val="21"/>
              </w:rPr>
              <w:t>)</w:t>
            </w:r>
            <w:r w:rsidRPr="00221DD3">
              <w:rPr>
                <w:rFonts w:hAnsi="宋体"/>
                <w:kern w:val="0"/>
                <w:szCs w:val="21"/>
              </w:rPr>
              <w:t>。</w:t>
            </w:r>
            <w:r w:rsidRPr="00221DD3">
              <w:rPr>
                <w:kern w:val="0"/>
                <w:szCs w:val="21"/>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最低生活保障和临时救助科</w:t>
            </w:r>
          </w:p>
        </w:tc>
      </w:tr>
      <w:tr w:rsidR="007016E1" w:rsidRPr="00221DD3">
        <w:trPr>
          <w:trHeight w:val="2581"/>
          <w:jc w:val="center"/>
        </w:trPr>
        <w:tc>
          <w:tcPr>
            <w:tcW w:w="600" w:type="dxa"/>
            <w:vMerge/>
            <w:tcBorders>
              <w:top w:val="single" w:sz="4" w:space="0" w:color="auto"/>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困难群众救助绩效评价</w:t>
            </w:r>
            <w:r w:rsidRPr="00221DD3">
              <w:rPr>
                <w:kern w:val="0"/>
                <w:szCs w:val="21"/>
              </w:rPr>
              <w:br/>
            </w:r>
            <w:r w:rsidRPr="00221DD3">
              <w:rPr>
                <w:rFonts w:hAnsi="宋体"/>
                <w:kern w:val="0"/>
                <w:szCs w:val="21"/>
              </w:rPr>
              <w:t>（</w:t>
            </w:r>
            <w:r w:rsidRPr="00221DD3">
              <w:rPr>
                <w:kern w:val="0"/>
                <w:szCs w:val="21"/>
              </w:rPr>
              <w:t>20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①县级党委政府召开会议专题研究部署社会救助工作或将救助政策落实情况到入党委或政府绩效考核</w:t>
            </w:r>
            <w:r w:rsidRPr="00221DD3">
              <w:rPr>
                <w:kern w:val="0"/>
                <w:szCs w:val="21"/>
              </w:rPr>
              <w:t>(2</w:t>
            </w:r>
            <w:r w:rsidRPr="00221DD3">
              <w:rPr>
                <w:rFonts w:hAnsi="宋体"/>
                <w:kern w:val="0"/>
                <w:szCs w:val="21"/>
              </w:rPr>
              <w:t>分</w:t>
            </w:r>
            <w:r w:rsidRPr="00221DD3">
              <w:rPr>
                <w:kern w:val="0"/>
                <w:szCs w:val="21"/>
              </w:rPr>
              <w:t>)</w:t>
            </w:r>
            <w:r w:rsidRPr="00221DD3">
              <w:rPr>
                <w:rFonts w:hAnsi="宋体"/>
                <w:kern w:val="0"/>
                <w:szCs w:val="21"/>
              </w:rPr>
              <w:t>；建立县级困难群众基本生活保障工作协调机制</w:t>
            </w:r>
            <w:r w:rsidRPr="00221DD3">
              <w:rPr>
                <w:kern w:val="0"/>
                <w:szCs w:val="21"/>
              </w:rPr>
              <w:t>,</w:t>
            </w:r>
            <w:r w:rsidRPr="00221DD3">
              <w:rPr>
                <w:rFonts w:hAnsi="宋体"/>
                <w:kern w:val="0"/>
                <w:szCs w:val="21"/>
              </w:rPr>
              <w:t>并积极发挥作用（</w:t>
            </w:r>
            <w:r w:rsidRPr="00221DD3">
              <w:rPr>
                <w:kern w:val="0"/>
                <w:szCs w:val="21"/>
              </w:rPr>
              <w:t>2</w:t>
            </w:r>
            <w:r w:rsidRPr="00221DD3">
              <w:rPr>
                <w:rFonts w:hAnsi="宋体"/>
                <w:kern w:val="0"/>
                <w:szCs w:val="21"/>
              </w:rPr>
              <w:t>分）</w:t>
            </w:r>
            <w:r w:rsidRPr="00221DD3">
              <w:rPr>
                <w:kern w:val="0"/>
                <w:szCs w:val="21"/>
              </w:rPr>
              <w:t>,</w:t>
            </w:r>
            <w:r w:rsidRPr="00221DD3">
              <w:rPr>
                <w:rFonts w:hAnsi="宋体"/>
                <w:kern w:val="0"/>
                <w:szCs w:val="21"/>
              </w:rPr>
              <w:t>未建立机制扣</w:t>
            </w:r>
            <w:r w:rsidRPr="00221DD3">
              <w:rPr>
                <w:kern w:val="0"/>
                <w:szCs w:val="21"/>
              </w:rPr>
              <w:t>1</w:t>
            </w:r>
            <w:r w:rsidRPr="00221DD3">
              <w:rPr>
                <w:rFonts w:hAnsi="宋体"/>
                <w:kern w:val="0"/>
                <w:szCs w:val="21"/>
              </w:rPr>
              <w:t>分，未发挥作用扣</w:t>
            </w:r>
            <w:r w:rsidRPr="00221DD3">
              <w:rPr>
                <w:kern w:val="0"/>
                <w:szCs w:val="21"/>
              </w:rPr>
              <w:t>1</w:t>
            </w:r>
            <w:r w:rsidRPr="00221DD3">
              <w:rPr>
                <w:rFonts w:hAnsi="宋体"/>
                <w:kern w:val="0"/>
                <w:szCs w:val="21"/>
              </w:rPr>
              <w:t>分；出台政府购买服务、加强基层社会救助经办服务能力配套政策文件，并落实文件要求建立乡镇社工站、配备村级民生协理员（</w:t>
            </w:r>
            <w:r w:rsidRPr="00221DD3">
              <w:rPr>
                <w:kern w:val="0"/>
                <w:szCs w:val="21"/>
              </w:rPr>
              <w:t>3</w:t>
            </w:r>
            <w:r w:rsidRPr="00221DD3">
              <w:rPr>
                <w:rFonts w:hAnsi="宋体"/>
                <w:kern w:val="0"/>
                <w:szCs w:val="21"/>
              </w:rPr>
              <w:t>分）。未出台文件扣</w:t>
            </w:r>
            <w:r w:rsidRPr="00221DD3">
              <w:rPr>
                <w:kern w:val="0"/>
                <w:szCs w:val="21"/>
              </w:rPr>
              <w:t>1</w:t>
            </w:r>
            <w:r w:rsidRPr="00221DD3">
              <w:rPr>
                <w:rFonts w:hAnsi="宋体"/>
                <w:kern w:val="0"/>
                <w:szCs w:val="21"/>
              </w:rPr>
              <w:t>分，未按要求建立乡镇社工站扣</w:t>
            </w:r>
            <w:r w:rsidRPr="00221DD3">
              <w:rPr>
                <w:kern w:val="0"/>
                <w:szCs w:val="21"/>
              </w:rPr>
              <w:t>1</w:t>
            </w:r>
            <w:r w:rsidRPr="00221DD3">
              <w:rPr>
                <w:rFonts w:hAnsi="宋体"/>
                <w:kern w:val="0"/>
                <w:szCs w:val="21"/>
              </w:rPr>
              <w:t>分，未配备村级民生协理员扣</w:t>
            </w:r>
            <w:r w:rsidRPr="00221DD3">
              <w:rPr>
                <w:kern w:val="0"/>
                <w:szCs w:val="21"/>
              </w:rPr>
              <w:t>1</w:t>
            </w:r>
            <w:r w:rsidRPr="00221DD3">
              <w:rPr>
                <w:rFonts w:hAnsi="宋体"/>
                <w:kern w:val="0"/>
                <w:szCs w:val="21"/>
              </w:rPr>
              <w:t>分；按时准确上传或更新社会救助信息管理系统数据，并确保信息系统数据与财务统计台账数据一致</w:t>
            </w:r>
            <w:r w:rsidRPr="00221DD3">
              <w:rPr>
                <w:kern w:val="0"/>
                <w:szCs w:val="21"/>
              </w:rPr>
              <w:t>(2</w:t>
            </w:r>
            <w:r w:rsidRPr="00221DD3">
              <w:rPr>
                <w:rFonts w:hAnsi="宋体"/>
                <w:kern w:val="0"/>
                <w:szCs w:val="21"/>
              </w:rPr>
              <w:t>分）。未及时上传或更新扣</w:t>
            </w:r>
            <w:r w:rsidRPr="00221DD3">
              <w:rPr>
                <w:kern w:val="0"/>
                <w:szCs w:val="21"/>
              </w:rPr>
              <w:t>1</w:t>
            </w:r>
            <w:r w:rsidRPr="00221DD3">
              <w:rPr>
                <w:rFonts w:hAnsi="宋体"/>
                <w:kern w:val="0"/>
                <w:szCs w:val="21"/>
              </w:rPr>
              <w:t>分，数据不一致扣</w:t>
            </w:r>
            <w:r w:rsidRPr="00221DD3">
              <w:rPr>
                <w:kern w:val="0"/>
                <w:szCs w:val="21"/>
              </w:rPr>
              <w:t>1</w:t>
            </w:r>
            <w:r w:rsidRPr="00221DD3">
              <w:rPr>
                <w:rFonts w:hAnsi="宋体"/>
                <w:kern w:val="0"/>
                <w:szCs w:val="21"/>
              </w:rPr>
              <w:t>分；</w:t>
            </w:r>
            <w:r w:rsidRPr="00221DD3">
              <w:rPr>
                <w:kern w:val="0"/>
                <w:szCs w:val="21"/>
              </w:rPr>
              <w:br/>
              <w:t xml:space="preserve">    </w:t>
            </w:r>
            <w:r w:rsidRPr="00221DD3">
              <w:rPr>
                <w:rFonts w:hAnsi="宋体"/>
                <w:kern w:val="0"/>
                <w:szCs w:val="21"/>
              </w:rPr>
              <w:t>②依据规范的救助申请、分级审核审批、公示等对象认定程序认定社会救助对象</w:t>
            </w:r>
            <w:r w:rsidRPr="00221DD3">
              <w:rPr>
                <w:kern w:val="0"/>
                <w:szCs w:val="21"/>
              </w:rPr>
              <w:t>(3</w:t>
            </w:r>
            <w:r w:rsidRPr="00221DD3">
              <w:rPr>
                <w:rFonts w:hAnsi="宋体"/>
                <w:kern w:val="0"/>
                <w:szCs w:val="21"/>
              </w:rPr>
              <w:t>分</w:t>
            </w:r>
            <w:r w:rsidRPr="00221DD3">
              <w:rPr>
                <w:kern w:val="0"/>
                <w:szCs w:val="21"/>
              </w:rPr>
              <w:t>)</w:t>
            </w:r>
            <w:r w:rsidRPr="00221DD3">
              <w:rPr>
                <w:rFonts w:hAnsi="宋体"/>
                <w:kern w:val="0"/>
                <w:szCs w:val="21"/>
              </w:rPr>
              <w:t>；建立救助对象动态管理和退出机制情况（</w:t>
            </w:r>
            <w:r w:rsidRPr="00221DD3">
              <w:rPr>
                <w:kern w:val="0"/>
                <w:szCs w:val="21"/>
              </w:rPr>
              <w:t>3</w:t>
            </w:r>
            <w:r w:rsidRPr="00221DD3">
              <w:rPr>
                <w:rFonts w:hAnsi="宋体"/>
                <w:kern w:val="0"/>
                <w:szCs w:val="21"/>
              </w:rPr>
              <w:t>分</w:t>
            </w:r>
            <w:r w:rsidRPr="00221DD3">
              <w:rPr>
                <w:kern w:val="0"/>
                <w:szCs w:val="21"/>
              </w:rPr>
              <w:t>)</w:t>
            </w:r>
            <w:r w:rsidRPr="00221DD3">
              <w:rPr>
                <w:rFonts w:hAnsi="宋体"/>
                <w:kern w:val="0"/>
                <w:szCs w:val="21"/>
              </w:rPr>
              <w:t>；对低保对象的家庭成员、保障金额等实行长期公示</w:t>
            </w:r>
            <w:r w:rsidRPr="00221DD3">
              <w:rPr>
                <w:kern w:val="0"/>
                <w:szCs w:val="21"/>
              </w:rPr>
              <w:t>(3</w:t>
            </w:r>
            <w:r w:rsidRPr="00221DD3">
              <w:rPr>
                <w:rFonts w:hAnsi="宋体"/>
                <w:kern w:val="0"/>
                <w:szCs w:val="21"/>
              </w:rPr>
              <w:t>分）；年终困难群众救助补助资金滚存结转结余率少于</w:t>
            </w:r>
            <w:r w:rsidRPr="00221DD3">
              <w:rPr>
                <w:kern w:val="0"/>
                <w:szCs w:val="21"/>
              </w:rPr>
              <w:t>5%(2</w:t>
            </w:r>
            <w:r w:rsidRPr="00221DD3">
              <w:rPr>
                <w:rFonts w:hAnsi="宋体"/>
                <w:kern w:val="0"/>
                <w:szCs w:val="21"/>
              </w:rPr>
              <w:t>分</w:t>
            </w:r>
            <w:r w:rsidRPr="00221DD3">
              <w:rPr>
                <w:kern w:val="0"/>
                <w:szCs w:val="21"/>
              </w:rPr>
              <w:t>)</w:t>
            </w:r>
            <w:r w:rsidRPr="00221DD3">
              <w:rPr>
                <w:rFonts w:hAnsi="宋体"/>
                <w:kern w:val="0"/>
                <w:szCs w:val="21"/>
              </w:rPr>
              <w:t>。</w:t>
            </w:r>
          </w:p>
        </w:tc>
        <w:tc>
          <w:tcPr>
            <w:tcW w:w="1620" w:type="dxa"/>
            <w:vMerge/>
            <w:tcBorders>
              <w:top w:val="single" w:sz="4" w:space="0" w:color="auto"/>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651"/>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平时工作评估</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根据县市区民政局平时工作情况计分（</w:t>
            </w:r>
            <w:r w:rsidRPr="00221DD3">
              <w:rPr>
                <w:kern w:val="0"/>
                <w:szCs w:val="21"/>
              </w:rPr>
              <w:t>10</w:t>
            </w:r>
            <w:r w:rsidRPr="00221DD3">
              <w:rPr>
                <w:rFonts w:hAnsi="宋体"/>
                <w:kern w:val="0"/>
                <w:szCs w:val="21"/>
              </w:rPr>
              <w:t>分）。</w:t>
            </w:r>
          </w:p>
        </w:tc>
        <w:tc>
          <w:tcPr>
            <w:tcW w:w="162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2733"/>
          <w:jc w:val="center"/>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4</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信息核对（</w:t>
            </w:r>
            <w:r w:rsidRPr="00221DD3">
              <w:rPr>
                <w:kern w:val="0"/>
                <w:szCs w:val="21"/>
              </w:rPr>
              <w:t>40</w:t>
            </w:r>
            <w:r w:rsidRPr="00221DD3">
              <w:rPr>
                <w:rFonts w:hAnsi="宋体"/>
                <w:kern w:val="0"/>
                <w:szCs w:val="21"/>
              </w:rPr>
              <w:t>分）</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低收入家庭</w:t>
            </w:r>
            <w:r w:rsidRPr="00221DD3">
              <w:rPr>
                <w:kern w:val="0"/>
                <w:szCs w:val="21"/>
              </w:rPr>
              <w:br/>
            </w:r>
            <w:r w:rsidRPr="00221DD3">
              <w:rPr>
                <w:rFonts w:hAnsi="宋体"/>
                <w:kern w:val="0"/>
                <w:szCs w:val="21"/>
              </w:rPr>
              <w:t>认定工作管理</w:t>
            </w:r>
            <w:r w:rsidRPr="00221DD3">
              <w:rPr>
                <w:kern w:val="0"/>
                <w:szCs w:val="21"/>
              </w:rPr>
              <w:br/>
            </w:r>
            <w:r w:rsidRPr="00221DD3">
              <w:rPr>
                <w:rFonts w:hAnsi="宋体"/>
                <w:kern w:val="0"/>
                <w:szCs w:val="21"/>
              </w:rPr>
              <w:t>（</w:t>
            </w:r>
            <w:r w:rsidRPr="00221DD3">
              <w:rPr>
                <w:kern w:val="0"/>
                <w:szCs w:val="21"/>
              </w:rPr>
              <w:t>30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①认定信息平台使用（</w:t>
            </w:r>
            <w:r w:rsidRPr="00221DD3">
              <w:rPr>
                <w:kern w:val="0"/>
                <w:szCs w:val="21"/>
              </w:rPr>
              <w:t>5</w:t>
            </w:r>
            <w:r w:rsidRPr="00221DD3">
              <w:rPr>
                <w:rFonts w:hAnsi="宋体"/>
                <w:kern w:val="0"/>
                <w:szCs w:val="21"/>
              </w:rPr>
              <w:t>分）。县、乡两级全面实现联网、使用低收入家庭认定信息平台，每少联网一个乡镇扣</w:t>
            </w:r>
            <w:r w:rsidRPr="00221DD3">
              <w:rPr>
                <w:kern w:val="0"/>
                <w:szCs w:val="21"/>
              </w:rPr>
              <w:t>2</w:t>
            </w:r>
            <w:r w:rsidRPr="00221DD3">
              <w:rPr>
                <w:rFonts w:hAnsi="宋体"/>
                <w:kern w:val="0"/>
                <w:szCs w:val="21"/>
              </w:rPr>
              <w:t>分，区县市未联网扣</w:t>
            </w:r>
            <w:r w:rsidRPr="00221DD3">
              <w:rPr>
                <w:kern w:val="0"/>
                <w:szCs w:val="21"/>
              </w:rPr>
              <w:t>5</w:t>
            </w:r>
            <w:r w:rsidRPr="00221DD3">
              <w:rPr>
                <w:rFonts w:hAnsi="宋体"/>
                <w:kern w:val="0"/>
                <w:szCs w:val="21"/>
              </w:rPr>
              <w:t>分。</w:t>
            </w:r>
            <w:r w:rsidRPr="00221DD3">
              <w:rPr>
                <w:kern w:val="0"/>
                <w:szCs w:val="21"/>
              </w:rPr>
              <w:br/>
              <w:t xml:space="preserve">    </w:t>
            </w:r>
            <w:r w:rsidRPr="00221DD3">
              <w:rPr>
                <w:rFonts w:hAnsi="宋体"/>
                <w:kern w:val="0"/>
                <w:szCs w:val="21"/>
              </w:rPr>
              <w:t>②信息核对工作开展（</w:t>
            </w:r>
            <w:r w:rsidRPr="00221DD3">
              <w:rPr>
                <w:kern w:val="0"/>
                <w:szCs w:val="21"/>
              </w:rPr>
              <w:t>15</w:t>
            </w:r>
            <w:r w:rsidRPr="00221DD3">
              <w:rPr>
                <w:rFonts w:hAnsi="宋体"/>
                <w:kern w:val="0"/>
                <w:szCs w:val="21"/>
              </w:rPr>
              <w:t>分）。将信息核对纳入社会救助审核审批流程，全面完成社会救助主管部门委托的信息核对工作，新增保障对象信息核对率达到</w:t>
            </w:r>
            <w:r w:rsidRPr="00221DD3">
              <w:rPr>
                <w:kern w:val="0"/>
                <w:szCs w:val="21"/>
              </w:rPr>
              <w:t>100%</w:t>
            </w:r>
            <w:r w:rsidRPr="00221DD3">
              <w:rPr>
                <w:rFonts w:hAnsi="宋体"/>
                <w:kern w:val="0"/>
                <w:szCs w:val="21"/>
              </w:rPr>
              <w:t>，存量保障对象复核率达到</w:t>
            </w:r>
            <w:r w:rsidRPr="00221DD3">
              <w:rPr>
                <w:kern w:val="0"/>
                <w:szCs w:val="21"/>
              </w:rPr>
              <w:t>90%</w:t>
            </w:r>
            <w:r w:rsidRPr="00221DD3">
              <w:rPr>
                <w:rFonts w:hAnsi="宋体"/>
                <w:kern w:val="0"/>
                <w:szCs w:val="21"/>
              </w:rPr>
              <w:t>以上。每少一个百分点扣</w:t>
            </w:r>
            <w:r w:rsidRPr="00221DD3">
              <w:rPr>
                <w:kern w:val="0"/>
                <w:szCs w:val="21"/>
              </w:rPr>
              <w:t>1</w:t>
            </w:r>
            <w:r w:rsidRPr="00221DD3">
              <w:rPr>
                <w:rFonts w:hAnsi="宋体"/>
                <w:kern w:val="0"/>
                <w:szCs w:val="21"/>
              </w:rPr>
              <w:t>分。</w:t>
            </w:r>
            <w:r w:rsidRPr="00221DD3">
              <w:rPr>
                <w:kern w:val="0"/>
                <w:szCs w:val="21"/>
              </w:rPr>
              <w:br/>
              <w:t xml:space="preserve">    </w:t>
            </w:r>
            <w:r w:rsidRPr="00221DD3">
              <w:rPr>
                <w:rFonts w:hAnsi="宋体"/>
                <w:kern w:val="0"/>
                <w:szCs w:val="21"/>
              </w:rPr>
              <w:t>③信息安全保障（</w:t>
            </w:r>
            <w:r w:rsidRPr="00221DD3">
              <w:rPr>
                <w:kern w:val="0"/>
                <w:szCs w:val="21"/>
              </w:rPr>
              <w:t>5</w:t>
            </w:r>
            <w:r w:rsidRPr="00221DD3">
              <w:rPr>
                <w:rFonts w:hAnsi="宋体"/>
                <w:kern w:val="0"/>
                <w:szCs w:val="21"/>
              </w:rPr>
              <w:t>分）。县市区建立信息安全保障机制，信息平台部署在民政专网或电子政务外网，确保信息安全，日常工作中每发现</w:t>
            </w:r>
            <w:r w:rsidRPr="00221DD3">
              <w:rPr>
                <w:kern w:val="0"/>
                <w:szCs w:val="21"/>
              </w:rPr>
              <w:t>1</w:t>
            </w:r>
            <w:r w:rsidRPr="00221DD3">
              <w:rPr>
                <w:rFonts w:hAnsi="宋体"/>
                <w:kern w:val="0"/>
                <w:szCs w:val="21"/>
              </w:rPr>
              <w:t>个安全问题（含未部署在专网或电子政务外网）扣</w:t>
            </w:r>
            <w:r w:rsidRPr="00221DD3">
              <w:rPr>
                <w:kern w:val="0"/>
                <w:szCs w:val="21"/>
              </w:rPr>
              <w:t>1</w:t>
            </w:r>
            <w:r w:rsidRPr="00221DD3">
              <w:rPr>
                <w:rFonts w:hAnsi="宋体"/>
                <w:kern w:val="0"/>
                <w:szCs w:val="21"/>
              </w:rPr>
              <w:t>分，发生安全责任事故的扣</w:t>
            </w:r>
            <w:r w:rsidRPr="00221DD3">
              <w:rPr>
                <w:kern w:val="0"/>
                <w:szCs w:val="21"/>
              </w:rPr>
              <w:t>5</w:t>
            </w:r>
            <w:r w:rsidRPr="00221DD3">
              <w:rPr>
                <w:rFonts w:hAnsi="宋体"/>
                <w:kern w:val="0"/>
                <w:szCs w:val="21"/>
              </w:rPr>
              <w:t>分。</w:t>
            </w:r>
            <w:r w:rsidRPr="00221DD3">
              <w:rPr>
                <w:kern w:val="0"/>
                <w:szCs w:val="21"/>
              </w:rPr>
              <w:br/>
              <w:t xml:space="preserve">    </w:t>
            </w:r>
            <w:r w:rsidRPr="00221DD3">
              <w:rPr>
                <w:rFonts w:hAnsi="宋体"/>
                <w:kern w:val="0"/>
                <w:szCs w:val="21"/>
              </w:rPr>
              <w:t>④信息资源共享成效（</w:t>
            </w:r>
            <w:r w:rsidRPr="00221DD3">
              <w:rPr>
                <w:kern w:val="0"/>
                <w:szCs w:val="21"/>
              </w:rPr>
              <w:t>5</w:t>
            </w:r>
            <w:r w:rsidRPr="00221DD3">
              <w:rPr>
                <w:rFonts w:hAnsi="宋体"/>
                <w:kern w:val="0"/>
                <w:szCs w:val="21"/>
              </w:rPr>
              <w:t>分）。积极协调本级相关部门信息资源，导入信息平台实现共享，每共享一项数据</w:t>
            </w:r>
            <w:r w:rsidRPr="00221DD3">
              <w:rPr>
                <w:kern w:val="0"/>
                <w:szCs w:val="21"/>
              </w:rPr>
              <w:t>2</w:t>
            </w:r>
            <w:r w:rsidRPr="00221DD3">
              <w:rPr>
                <w:rFonts w:hAnsi="宋体"/>
                <w:kern w:val="0"/>
                <w:szCs w:val="21"/>
              </w:rPr>
              <w:t>分。</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低收入</w:t>
            </w:r>
            <w:r w:rsidRPr="00221DD3">
              <w:rPr>
                <w:kern w:val="0"/>
                <w:szCs w:val="21"/>
              </w:rPr>
              <w:br/>
            </w:r>
            <w:r w:rsidRPr="00221DD3">
              <w:rPr>
                <w:rFonts w:hAnsi="宋体"/>
                <w:kern w:val="0"/>
                <w:szCs w:val="21"/>
              </w:rPr>
              <w:t>认定中心</w:t>
            </w:r>
          </w:p>
        </w:tc>
      </w:tr>
      <w:tr w:rsidR="007016E1" w:rsidRPr="00221DD3">
        <w:trPr>
          <w:trHeight w:val="980"/>
          <w:jc w:val="center"/>
        </w:trPr>
        <w:tc>
          <w:tcPr>
            <w:tcW w:w="60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平时工作评估</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根据县市区民政局平时工作情况计分（</w:t>
            </w:r>
            <w:r w:rsidRPr="00221DD3">
              <w:rPr>
                <w:kern w:val="0"/>
                <w:szCs w:val="21"/>
              </w:rPr>
              <w:t>10</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2119"/>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lastRenderedPageBreak/>
              <w:t>5</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慈善与</w:t>
            </w:r>
            <w:r w:rsidRPr="00221DD3">
              <w:rPr>
                <w:kern w:val="0"/>
                <w:szCs w:val="21"/>
              </w:rPr>
              <w:br w:type="page"/>
            </w:r>
            <w:r w:rsidRPr="00221DD3">
              <w:rPr>
                <w:rFonts w:hAnsi="宋体"/>
                <w:kern w:val="0"/>
                <w:szCs w:val="21"/>
              </w:rPr>
              <w:t>社工</w:t>
            </w:r>
            <w:r w:rsidRPr="00221DD3">
              <w:rPr>
                <w:kern w:val="0"/>
                <w:szCs w:val="21"/>
              </w:rPr>
              <w:br w:type="page"/>
            </w:r>
            <w:r w:rsidRPr="00221DD3">
              <w:rPr>
                <w:rFonts w:hAnsi="宋体"/>
                <w:kern w:val="0"/>
                <w:szCs w:val="21"/>
              </w:rPr>
              <w:t>（</w:t>
            </w:r>
            <w:r w:rsidRPr="00221DD3">
              <w:rPr>
                <w:kern w:val="0"/>
                <w:szCs w:val="21"/>
              </w:rPr>
              <w:t>40</w:t>
            </w:r>
            <w:r w:rsidRPr="00221DD3">
              <w:rPr>
                <w:rFonts w:hAnsi="宋体"/>
                <w:kern w:val="0"/>
                <w:szCs w:val="21"/>
              </w:rPr>
              <w:t>分）</w:t>
            </w: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社会工作</w:t>
            </w:r>
            <w:r w:rsidRPr="00221DD3">
              <w:rPr>
                <w:kern w:val="0"/>
                <w:szCs w:val="21"/>
              </w:rPr>
              <w:br w:type="page"/>
            </w:r>
            <w:r w:rsidRPr="00221DD3">
              <w:rPr>
                <w:rFonts w:hAnsi="宋体"/>
                <w:kern w:val="0"/>
                <w:szCs w:val="21"/>
              </w:rPr>
              <w:t>（</w:t>
            </w:r>
            <w:r w:rsidRPr="00221DD3">
              <w:rPr>
                <w:kern w:val="0"/>
                <w:szCs w:val="21"/>
              </w:rPr>
              <w:t>15</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3079E9"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①全面推进乡镇（街道）社会工作服务站建设，按照目前乡镇（街道）行政区划数量实现全覆盖，每个社工站配备</w:t>
            </w:r>
            <w:r w:rsidRPr="00221DD3">
              <w:rPr>
                <w:kern w:val="0"/>
                <w:szCs w:val="21"/>
              </w:rPr>
              <w:t>1</w:t>
            </w:r>
            <w:r w:rsidRPr="00221DD3">
              <w:rPr>
                <w:rFonts w:hAnsi="宋体"/>
                <w:kern w:val="0"/>
                <w:szCs w:val="21"/>
              </w:rPr>
              <w:t>名以上社工在社工站开展服务，并按要求完成办公场地和办公设备建设，每少一个社工站或人员配备、办公场地、办公设备不全的扣</w:t>
            </w:r>
            <w:r w:rsidRPr="00221DD3">
              <w:rPr>
                <w:kern w:val="0"/>
                <w:szCs w:val="21"/>
              </w:rPr>
              <w:t>2</w:t>
            </w:r>
            <w:r w:rsidRPr="00221DD3">
              <w:rPr>
                <w:rFonts w:hAnsi="宋体"/>
                <w:kern w:val="0"/>
                <w:szCs w:val="21"/>
              </w:rPr>
              <w:t>分；</w:t>
            </w:r>
            <w:r w:rsidRPr="00221DD3">
              <w:rPr>
                <w:kern w:val="0"/>
                <w:szCs w:val="21"/>
              </w:rPr>
              <w:br w:type="page"/>
            </w:r>
          </w:p>
          <w:p w:rsidR="003079E9" w:rsidRDefault="007016E1" w:rsidP="003079E9">
            <w:pPr>
              <w:widowControl/>
              <w:spacing w:line="240" w:lineRule="exact"/>
              <w:ind w:firstLineChars="200" w:firstLine="420"/>
              <w:jc w:val="left"/>
              <w:rPr>
                <w:kern w:val="0"/>
                <w:szCs w:val="21"/>
              </w:rPr>
            </w:pPr>
            <w:r w:rsidRPr="00221DD3">
              <w:rPr>
                <w:rFonts w:hAnsi="宋体"/>
                <w:kern w:val="0"/>
                <w:szCs w:val="21"/>
              </w:rPr>
              <w:t>②加强社会工作从业人员教育培训，社会工作专业人才数量达到辖区人口总数的</w:t>
            </w:r>
            <w:r w:rsidRPr="00221DD3">
              <w:rPr>
                <w:kern w:val="0"/>
                <w:szCs w:val="21"/>
              </w:rPr>
              <w:t>0.9‰</w:t>
            </w:r>
            <w:r w:rsidRPr="00221DD3">
              <w:rPr>
                <w:rFonts w:hAnsi="宋体"/>
                <w:kern w:val="0"/>
                <w:szCs w:val="21"/>
              </w:rPr>
              <w:t>，未达标的扣</w:t>
            </w:r>
            <w:r w:rsidRPr="00221DD3">
              <w:rPr>
                <w:kern w:val="0"/>
                <w:szCs w:val="21"/>
              </w:rPr>
              <w:t>3</w:t>
            </w:r>
            <w:r w:rsidRPr="00221DD3">
              <w:rPr>
                <w:rFonts w:hAnsi="宋体"/>
                <w:kern w:val="0"/>
                <w:szCs w:val="21"/>
              </w:rPr>
              <w:t>分；</w:t>
            </w:r>
          </w:p>
          <w:p w:rsidR="003079E9" w:rsidRDefault="007016E1" w:rsidP="003079E9">
            <w:pPr>
              <w:widowControl/>
              <w:spacing w:line="240" w:lineRule="exact"/>
              <w:ind w:firstLineChars="200" w:firstLine="420"/>
              <w:jc w:val="left"/>
              <w:rPr>
                <w:kern w:val="0"/>
                <w:szCs w:val="21"/>
              </w:rPr>
            </w:pPr>
            <w:r w:rsidRPr="00221DD3">
              <w:rPr>
                <w:rFonts w:hAnsi="宋体"/>
                <w:kern w:val="0"/>
                <w:szCs w:val="21"/>
              </w:rPr>
              <w:t>③社会工作者按文件要求，在规定的四个民政社会工作领域开展服务，通过专业个案、小组、社区等工作方法，为民政服务对象提供专业社会工作服务，培育志愿者服务团队，开展社会资源链接与整合，为服务对象构建社会支持网络，工作没落实的扣</w:t>
            </w:r>
            <w:r w:rsidRPr="00221DD3">
              <w:rPr>
                <w:kern w:val="0"/>
                <w:szCs w:val="21"/>
              </w:rPr>
              <w:t>3</w:t>
            </w:r>
            <w:r w:rsidRPr="00221DD3">
              <w:rPr>
                <w:rFonts w:hAnsi="宋体"/>
                <w:kern w:val="0"/>
                <w:szCs w:val="21"/>
              </w:rPr>
              <w:t>分；</w:t>
            </w:r>
          </w:p>
          <w:p w:rsidR="007016E1" w:rsidRPr="00221DD3" w:rsidRDefault="007016E1" w:rsidP="003079E9">
            <w:pPr>
              <w:widowControl/>
              <w:spacing w:line="240" w:lineRule="exact"/>
              <w:ind w:firstLineChars="200" w:firstLine="420"/>
              <w:jc w:val="left"/>
              <w:rPr>
                <w:kern w:val="0"/>
                <w:szCs w:val="21"/>
              </w:rPr>
            </w:pPr>
            <w:r w:rsidRPr="00221DD3">
              <w:rPr>
                <w:rFonts w:hAnsi="宋体"/>
                <w:kern w:val="0"/>
                <w:szCs w:val="21"/>
              </w:rPr>
              <w:t>④在中国志愿服务信息系统中注册志愿者占居民人口比例达到</w:t>
            </w:r>
            <w:r w:rsidRPr="00221DD3">
              <w:rPr>
                <w:kern w:val="0"/>
                <w:szCs w:val="21"/>
              </w:rPr>
              <w:t>8%</w:t>
            </w:r>
            <w:r w:rsidRPr="00221DD3">
              <w:rPr>
                <w:rFonts w:hAnsi="宋体"/>
                <w:kern w:val="0"/>
                <w:szCs w:val="21"/>
              </w:rPr>
              <w:t>，未达标的扣</w:t>
            </w:r>
            <w:r w:rsidRPr="00221DD3">
              <w:rPr>
                <w:kern w:val="0"/>
                <w:szCs w:val="21"/>
              </w:rPr>
              <w:t>3</w:t>
            </w:r>
            <w:r w:rsidRPr="00221DD3">
              <w:rPr>
                <w:rFonts w:hAnsi="宋体"/>
                <w:kern w:val="0"/>
                <w:szCs w:val="21"/>
              </w:rPr>
              <w:t>分。</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社会工作与慈善事业促进科</w:t>
            </w:r>
            <w:r w:rsidRPr="00221DD3">
              <w:rPr>
                <w:kern w:val="0"/>
                <w:szCs w:val="21"/>
              </w:rPr>
              <w:br w:type="page"/>
            </w:r>
            <w:r w:rsidRPr="00221DD3">
              <w:rPr>
                <w:rFonts w:hAnsi="宋体"/>
                <w:kern w:val="0"/>
                <w:szCs w:val="21"/>
              </w:rPr>
              <w:t>志愿者管理科</w:t>
            </w:r>
            <w:r w:rsidRPr="00221DD3">
              <w:rPr>
                <w:kern w:val="0"/>
                <w:szCs w:val="21"/>
              </w:rPr>
              <w:br w:type="page"/>
            </w:r>
            <w:r w:rsidRPr="00221DD3">
              <w:rPr>
                <w:rFonts w:hAnsi="宋体"/>
                <w:kern w:val="0"/>
                <w:szCs w:val="21"/>
              </w:rPr>
              <w:t>慈善办</w:t>
            </w:r>
          </w:p>
        </w:tc>
      </w:tr>
      <w:tr w:rsidR="007016E1" w:rsidRPr="00221DD3">
        <w:trPr>
          <w:trHeight w:val="1866"/>
          <w:jc w:val="center"/>
        </w:trPr>
        <w:tc>
          <w:tcPr>
            <w:tcW w:w="600" w:type="dxa"/>
            <w:vMerge/>
            <w:tcBorders>
              <w:top w:val="single" w:sz="4" w:space="0" w:color="auto"/>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慈善事业</w:t>
            </w:r>
            <w:r w:rsidRPr="00221DD3">
              <w:rPr>
                <w:kern w:val="0"/>
                <w:szCs w:val="21"/>
              </w:rPr>
              <w:br/>
            </w:r>
            <w:r w:rsidRPr="00221DD3">
              <w:rPr>
                <w:rFonts w:hAnsi="宋体"/>
                <w:kern w:val="0"/>
                <w:szCs w:val="21"/>
              </w:rPr>
              <w:t>（</w:t>
            </w:r>
            <w:r w:rsidRPr="00221DD3">
              <w:rPr>
                <w:kern w:val="0"/>
                <w:szCs w:val="21"/>
              </w:rPr>
              <w:t>20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①组织实施募捐活动。区县市年募集资金不少于</w:t>
            </w:r>
            <w:r w:rsidRPr="00221DD3">
              <w:rPr>
                <w:kern w:val="0"/>
                <w:szCs w:val="21"/>
              </w:rPr>
              <w:t>100</w:t>
            </w:r>
            <w:r w:rsidRPr="00221DD3">
              <w:rPr>
                <w:rFonts w:hAnsi="宋体"/>
                <w:kern w:val="0"/>
                <w:szCs w:val="21"/>
              </w:rPr>
              <w:t>万元，未完成的按比例扣分；</w:t>
            </w:r>
            <w:r w:rsidRPr="00221DD3">
              <w:rPr>
                <w:kern w:val="0"/>
                <w:szCs w:val="21"/>
              </w:rPr>
              <w:br/>
              <w:t xml:space="preserve">    </w:t>
            </w:r>
            <w:r w:rsidRPr="00221DD3">
              <w:rPr>
                <w:rFonts w:hAnsi="宋体"/>
                <w:kern w:val="0"/>
                <w:szCs w:val="21"/>
              </w:rPr>
              <w:t>②加强慈善救助。全年救助支出不低于上年募集资金的</w:t>
            </w:r>
            <w:r w:rsidRPr="00221DD3">
              <w:rPr>
                <w:kern w:val="0"/>
                <w:szCs w:val="21"/>
              </w:rPr>
              <w:t>70%</w:t>
            </w:r>
            <w:r w:rsidRPr="00221DD3">
              <w:rPr>
                <w:rFonts w:hAnsi="宋体"/>
                <w:kern w:val="0"/>
                <w:szCs w:val="21"/>
              </w:rPr>
              <w:t>；每低一个百分点扣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③保持现有慈善超市正常运转、每个区县市年底慈善超市不少于</w:t>
            </w:r>
            <w:r w:rsidRPr="00221DD3">
              <w:rPr>
                <w:kern w:val="0"/>
                <w:szCs w:val="21"/>
              </w:rPr>
              <w:t>3</w:t>
            </w:r>
            <w:r w:rsidRPr="00221DD3">
              <w:rPr>
                <w:rFonts w:hAnsi="宋体"/>
                <w:kern w:val="0"/>
                <w:szCs w:val="21"/>
              </w:rPr>
              <w:t>家</w:t>
            </w:r>
            <w:r w:rsidRPr="00221DD3">
              <w:rPr>
                <w:kern w:val="0"/>
                <w:szCs w:val="21"/>
              </w:rPr>
              <w:t>,</w:t>
            </w:r>
            <w:r w:rsidRPr="00221DD3">
              <w:rPr>
                <w:rFonts w:hAnsi="宋体"/>
                <w:kern w:val="0"/>
                <w:szCs w:val="21"/>
              </w:rPr>
              <w:t>未完成的扣</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④慈善组织参与精准扶贫，落实扶贫工作任务不力扣</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⑤做好慈善组织信息公开，信息公开不到位的扣</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⑥在本辖区内登记的慈善组织相关数据掌握不齐全，慈善组织的认定、公开募捐资格审查、募捐活动备案等活动程序不规范的扣</w:t>
            </w:r>
            <w:r w:rsidRPr="00221DD3">
              <w:rPr>
                <w:kern w:val="0"/>
                <w:szCs w:val="21"/>
              </w:rPr>
              <w:t>3</w:t>
            </w:r>
            <w:r w:rsidRPr="00221DD3">
              <w:rPr>
                <w:rFonts w:hAnsi="宋体"/>
                <w:kern w:val="0"/>
                <w:szCs w:val="21"/>
              </w:rPr>
              <w:t>分。</w:t>
            </w:r>
          </w:p>
        </w:tc>
        <w:tc>
          <w:tcPr>
            <w:tcW w:w="1620" w:type="dxa"/>
            <w:vMerge/>
            <w:tcBorders>
              <w:top w:val="single" w:sz="4" w:space="0" w:color="auto"/>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679"/>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平时工作评估</w:t>
            </w:r>
            <w:r w:rsidRPr="00221DD3">
              <w:rPr>
                <w:kern w:val="0"/>
                <w:szCs w:val="21"/>
              </w:rPr>
              <w:br/>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根据县市区民政局平时工作情况打分。</w:t>
            </w:r>
          </w:p>
        </w:tc>
        <w:tc>
          <w:tcPr>
            <w:tcW w:w="162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888"/>
          <w:jc w:val="center"/>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6</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基层政权建设和</w:t>
            </w:r>
            <w:r w:rsidRPr="00221DD3">
              <w:rPr>
                <w:kern w:val="0"/>
                <w:szCs w:val="21"/>
              </w:rPr>
              <w:br/>
            </w:r>
            <w:r w:rsidRPr="00221DD3">
              <w:rPr>
                <w:rFonts w:hAnsi="宋体"/>
                <w:kern w:val="0"/>
                <w:szCs w:val="21"/>
              </w:rPr>
              <w:t>社区治理（</w:t>
            </w:r>
            <w:r w:rsidRPr="00221DD3">
              <w:rPr>
                <w:kern w:val="0"/>
                <w:szCs w:val="21"/>
              </w:rPr>
              <w:t>40</w:t>
            </w:r>
            <w:r w:rsidRPr="00221DD3">
              <w:rPr>
                <w:rFonts w:hAnsi="宋体"/>
                <w:kern w:val="0"/>
                <w:szCs w:val="21"/>
              </w:rPr>
              <w:t>分）</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修订完善村规民约、居民公约</w:t>
            </w:r>
            <w:r w:rsidRPr="00221DD3">
              <w:rPr>
                <w:kern w:val="0"/>
                <w:szCs w:val="21"/>
              </w:rPr>
              <w:t xml:space="preserve">      </w:t>
            </w:r>
            <w:r w:rsidRPr="00221DD3">
              <w:rPr>
                <w:kern w:val="0"/>
                <w:szCs w:val="21"/>
              </w:rPr>
              <w:br/>
            </w:r>
            <w:r w:rsidRPr="00221DD3">
              <w:rPr>
                <w:rFonts w:hAnsi="宋体"/>
                <w:kern w:val="0"/>
                <w:szCs w:val="21"/>
              </w:rPr>
              <w:t>（</w:t>
            </w:r>
            <w:r w:rsidRPr="00221DD3">
              <w:rPr>
                <w:kern w:val="0"/>
                <w:szCs w:val="21"/>
              </w:rPr>
              <w:t>15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按内容合法，程序规范，执行有效三条标准修订村规民约，居民公约。抽查中没有启动修订工作，发现</w:t>
            </w:r>
            <w:r w:rsidRPr="00221DD3">
              <w:rPr>
                <w:kern w:val="0"/>
                <w:szCs w:val="21"/>
              </w:rPr>
              <w:t>1</w:t>
            </w:r>
            <w:r w:rsidRPr="00221DD3">
              <w:rPr>
                <w:rFonts w:hAnsi="宋体"/>
                <w:kern w:val="0"/>
                <w:szCs w:val="21"/>
              </w:rPr>
              <w:t>个扣</w:t>
            </w:r>
            <w:r w:rsidRPr="00221DD3">
              <w:rPr>
                <w:kern w:val="0"/>
                <w:szCs w:val="21"/>
              </w:rPr>
              <w:t>2</w:t>
            </w:r>
            <w:r w:rsidRPr="00221DD3">
              <w:rPr>
                <w:rFonts w:hAnsi="宋体"/>
                <w:kern w:val="0"/>
                <w:szCs w:val="21"/>
              </w:rPr>
              <w:t>分；未按标准修订，发现</w:t>
            </w:r>
            <w:r w:rsidRPr="00221DD3">
              <w:rPr>
                <w:kern w:val="0"/>
                <w:szCs w:val="21"/>
              </w:rPr>
              <w:t>1</w:t>
            </w:r>
            <w:r w:rsidRPr="00221DD3">
              <w:rPr>
                <w:rFonts w:hAnsi="宋体"/>
                <w:kern w:val="0"/>
                <w:szCs w:val="21"/>
              </w:rPr>
              <w:t>个扣</w:t>
            </w:r>
            <w:r w:rsidRPr="00221DD3">
              <w:rPr>
                <w:kern w:val="0"/>
                <w:szCs w:val="21"/>
              </w:rPr>
              <w:t>1</w:t>
            </w:r>
            <w:r w:rsidRPr="00221DD3">
              <w:rPr>
                <w:rFonts w:hAnsi="宋体"/>
                <w:kern w:val="0"/>
                <w:szCs w:val="21"/>
              </w:rPr>
              <w:t>分。</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基政科</w:t>
            </w:r>
            <w:r w:rsidRPr="00221DD3">
              <w:rPr>
                <w:kern w:val="0"/>
                <w:szCs w:val="21"/>
              </w:rPr>
              <w:br/>
            </w:r>
            <w:r w:rsidRPr="00221DD3">
              <w:rPr>
                <w:rFonts w:hAnsi="宋体"/>
                <w:kern w:val="0"/>
                <w:szCs w:val="21"/>
              </w:rPr>
              <w:t>社区办</w:t>
            </w:r>
          </w:p>
        </w:tc>
      </w:tr>
      <w:tr w:rsidR="007016E1" w:rsidRPr="00221DD3">
        <w:trPr>
          <w:trHeight w:val="791"/>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村（居）民议事协商</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城乡社区普遍建立村（居）民议事会，抽查每发现有</w:t>
            </w:r>
            <w:r w:rsidRPr="00221DD3">
              <w:rPr>
                <w:kern w:val="0"/>
                <w:szCs w:val="21"/>
              </w:rPr>
              <w:t>1</w:t>
            </w:r>
            <w:r w:rsidRPr="00221DD3">
              <w:rPr>
                <w:rFonts w:hAnsi="宋体"/>
                <w:kern w:val="0"/>
                <w:szCs w:val="21"/>
              </w:rPr>
              <w:t>个村（社区）未建立的扣</w:t>
            </w:r>
            <w:r w:rsidRPr="00221DD3">
              <w:rPr>
                <w:kern w:val="0"/>
                <w:szCs w:val="21"/>
              </w:rPr>
              <w:t>1</w:t>
            </w:r>
            <w:r w:rsidRPr="00221DD3">
              <w:rPr>
                <w:rFonts w:hAnsi="宋体"/>
                <w:kern w:val="0"/>
                <w:szCs w:val="21"/>
              </w:rPr>
              <w:t>分；常态化开展议事协商工作，抽查每发现有</w:t>
            </w:r>
            <w:r w:rsidRPr="00221DD3">
              <w:rPr>
                <w:kern w:val="0"/>
                <w:szCs w:val="21"/>
              </w:rPr>
              <w:t>1</w:t>
            </w:r>
            <w:r w:rsidRPr="00221DD3">
              <w:rPr>
                <w:rFonts w:hAnsi="宋体"/>
                <w:kern w:val="0"/>
                <w:szCs w:val="21"/>
              </w:rPr>
              <w:t>个村（社区）未开展的扣</w:t>
            </w:r>
            <w:r w:rsidRPr="00221DD3">
              <w:rPr>
                <w:kern w:val="0"/>
                <w:szCs w:val="21"/>
              </w:rPr>
              <w:t>0.5</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917"/>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村务公开</w:t>
            </w:r>
            <w:r w:rsidRPr="00221DD3">
              <w:rPr>
                <w:kern w:val="0"/>
                <w:szCs w:val="21"/>
              </w:rPr>
              <w:br/>
              <w:t>“</w:t>
            </w:r>
            <w:r w:rsidRPr="00221DD3">
              <w:rPr>
                <w:rFonts w:hAnsi="宋体"/>
                <w:kern w:val="0"/>
                <w:szCs w:val="21"/>
              </w:rPr>
              <w:t>亮栏行动</w:t>
            </w:r>
            <w:r w:rsidRPr="00221DD3">
              <w:rPr>
                <w:kern w:val="0"/>
                <w:szCs w:val="21"/>
              </w:rPr>
              <w:t>”</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抽查每发现有</w:t>
            </w:r>
            <w:r w:rsidRPr="00221DD3">
              <w:rPr>
                <w:kern w:val="0"/>
                <w:szCs w:val="21"/>
              </w:rPr>
              <w:t>1</w:t>
            </w:r>
            <w:r w:rsidRPr="00221DD3">
              <w:rPr>
                <w:rFonts w:hAnsi="宋体"/>
                <w:kern w:val="0"/>
                <w:szCs w:val="21"/>
              </w:rPr>
              <w:t>个村未按要求建立村务公开栏扣</w:t>
            </w:r>
            <w:r w:rsidRPr="00221DD3">
              <w:rPr>
                <w:kern w:val="0"/>
                <w:szCs w:val="21"/>
              </w:rPr>
              <w:t>2</w:t>
            </w:r>
            <w:r w:rsidRPr="00221DD3">
              <w:rPr>
                <w:rFonts w:hAnsi="宋体"/>
                <w:kern w:val="0"/>
                <w:szCs w:val="21"/>
              </w:rPr>
              <w:t>分；公开内容不规范扣</w:t>
            </w:r>
            <w:r w:rsidRPr="00221DD3">
              <w:rPr>
                <w:kern w:val="0"/>
                <w:szCs w:val="21"/>
              </w:rPr>
              <w:t>1</w:t>
            </w:r>
            <w:r w:rsidRPr="00221DD3">
              <w:rPr>
                <w:rFonts w:hAnsi="宋体"/>
                <w:kern w:val="0"/>
                <w:szCs w:val="21"/>
              </w:rPr>
              <w:t>分；更新不及时扣</w:t>
            </w:r>
            <w:r w:rsidRPr="00221DD3">
              <w:rPr>
                <w:kern w:val="0"/>
                <w:szCs w:val="21"/>
              </w:rPr>
              <w:t>1</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840"/>
          <w:jc w:val="center"/>
        </w:trPr>
        <w:tc>
          <w:tcPr>
            <w:tcW w:w="60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平时工作评估</w:t>
            </w:r>
            <w:r w:rsidRPr="00221DD3">
              <w:rPr>
                <w:kern w:val="0"/>
                <w:szCs w:val="21"/>
              </w:rPr>
              <w:br/>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根据县市区民政局平时工作情况打分。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763"/>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lastRenderedPageBreak/>
              <w:t>7</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人事工作（</w:t>
            </w:r>
            <w:r w:rsidRPr="00221DD3">
              <w:rPr>
                <w:kern w:val="0"/>
                <w:szCs w:val="21"/>
              </w:rPr>
              <w:t>25</w:t>
            </w:r>
            <w:r w:rsidRPr="00221DD3">
              <w:rPr>
                <w:rFonts w:hAnsi="宋体"/>
                <w:kern w:val="0"/>
                <w:szCs w:val="21"/>
              </w:rPr>
              <w:t>分）</w:t>
            </w: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人事统计</w:t>
            </w:r>
            <w:r w:rsidRPr="00221DD3">
              <w:rPr>
                <w:kern w:val="0"/>
                <w:szCs w:val="21"/>
              </w:rPr>
              <w:br w:type="page"/>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各类统计准确，表册材料上报及时，缺交一次扣</w:t>
            </w:r>
            <w:r w:rsidRPr="00221DD3">
              <w:rPr>
                <w:kern w:val="0"/>
                <w:szCs w:val="21"/>
              </w:rPr>
              <w:t>3</w:t>
            </w:r>
            <w:r w:rsidRPr="00221DD3">
              <w:rPr>
                <w:rFonts w:hAnsi="宋体"/>
                <w:kern w:val="0"/>
                <w:szCs w:val="21"/>
              </w:rPr>
              <w:t>分，迟交一次扣</w:t>
            </w:r>
            <w:r w:rsidRPr="00221DD3">
              <w:rPr>
                <w:kern w:val="0"/>
                <w:szCs w:val="21"/>
              </w:rPr>
              <w:t>2</w:t>
            </w:r>
            <w:r w:rsidRPr="00221DD3">
              <w:rPr>
                <w:rFonts w:hAnsi="宋体"/>
                <w:kern w:val="0"/>
                <w:szCs w:val="21"/>
              </w:rPr>
              <w:t>分。</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人事科</w:t>
            </w:r>
          </w:p>
        </w:tc>
      </w:tr>
      <w:tr w:rsidR="007016E1" w:rsidRPr="00221DD3">
        <w:trPr>
          <w:trHeight w:val="778"/>
          <w:jc w:val="center"/>
        </w:trPr>
        <w:tc>
          <w:tcPr>
            <w:tcW w:w="600" w:type="dxa"/>
            <w:vMerge/>
            <w:tcBorders>
              <w:top w:val="single" w:sz="4" w:space="0" w:color="auto"/>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基层民政队伍建设</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严格落实市人民政府</w:t>
            </w:r>
            <w:r w:rsidRPr="00221DD3">
              <w:rPr>
                <w:kern w:val="0"/>
                <w:szCs w:val="21"/>
              </w:rPr>
              <w:t>2014</w:t>
            </w:r>
            <w:r w:rsidRPr="00221DD3">
              <w:rPr>
                <w:rFonts w:hAnsi="宋体"/>
                <w:kern w:val="0"/>
                <w:szCs w:val="21"/>
              </w:rPr>
              <w:t>年第</w:t>
            </w:r>
            <w:r w:rsidRPr="00221DD3">
              <w:rPr>
                <w:kern w:val="0"/>
                <w:szCs w:val="21"/>
              </w:rPr>
              <w:t>20</w:t>
            </w:r>
            <w:r w:rsidRPr="00221DD3">
              <w:rPr>
                <w:rFonts w:hAnsi="宋体"/>
                <w:kern w:val="0"/>
                <w:szCs w:val="21"/>
              </w:rPr>
              <w:t>次常务会议纪要精神</w:t>
            </w:r>
            <w:r w:rsidRPr="00221DD3">
              <w:rPr>
                <w:kern w:val="0"/>
                <w:szCs w:val="21"/>
              </w:rPr>
              <w:t>,</w:t>
            </w:r>
            <w:r w:rsidRPr="00221DD3">
              <w:rPr>
                <w:rFonts w:hAnsi="宋体"/>
                <w:kern w:val="0"/>
                <w:szCs w:val="21"/>
              </w:rPr>
              <w:t>按照乡镇</w:t>
            </w:r>
            <w:r w:rsidRPr="00221DD3">
              <w:rPr>
                <w:kern w:val="0"/>
                <w:szCs w:val="21"/>
              </w:rPr>
              <w:t>2</w:t>
            </w:r>
            <w:r w:rsidRPr="00221DD3">
              <w:rPr>
                <w:rFonts w:hAnsi="宋体"/>
                <w:kern w:val="0"/>
                <w:szCs w:val="21"/>
              </w:rPr>
              <w:t>万人以下配备</w:t>
            </w:r>
            <w:r w:rsidRPr="00221DD3">
              <w:rPr>
                <w:kern w:val="0"/>
                <w:szCs w:val="21"/>
              </w:rPr>
              <w:t>3</w:t>
            </w:r>
            <w:r w:rsidRPr="00221DD3">
              <w:rPr>
                <w:rFonts w:hAnsi="宋体"/>
                <w:kern w:val="0"/>
                <w:szCs w:val="21"/>
              </w:rPr>
              <w:t>人</w:t>
            </w:r>
            <w:r w:rsidRPr="00221DD3">
              <w:rPr>
                <w:kern w:val="0"/>
                <w:szCs w:val="21"/>
              </w:rPr>
              <w:t>,2</w:t>
            </w:r>
            <w:r w:rsidRPr="00221DD3">
              <w:rPr>
                <w:rFonts w:hAnsi="宋体"/>
                <w:kern w:val="0"/>
                <w:szCs w:val="21"/>
              </w:rPr>
              <w:t>万人以上每增加</w:t>
            </w:r>
            <w:r w:rsidRPr="00221DD3">
              <w:rPr>
                <w:kern w:val="0"/>
                <w:szCs w:val="21"/>
              </w:rPr>
              <w:t>1</w:t>
            </w:r>
            <w:r w:rsidRPr="00221DD3">
              <w:rPr>
                <w:rFonts w:hAnsi="宋体"/>
                <w:kern w:val="0"/>
                <w:szCs w:val="21"/>
              </w:rPr>
              <w:t>万人增加</w:t>
            </w:r>
            <w:r w:rsidRPr="00221DD3">
              <w:rPr>
                <w:kern w:val="0"/>
                <w:szCs w:val="21"/>
              </w:rPr>
              <w:t>1</w:t>
            </w:r>
            <w:r w:rsidRPr="00221DD3">
              <w:rPr>
                <w:rFonts w:hAnsi="宋体"/>
                <w:kern w:val="0"/>
                <w:szCs w:val="21"/>
              </w:rPr>
              <w:t>人的原则</w:t>
            </w:r>
            <w:r w:rsidRPr="00221DD3">
              <w:rPr>
                <w:kern w:val="0"/>
                <w:szCs w:val="21"/>
              </w:rPr>
              <w:t>,</w:t>
            </w:r>
            <w:r w:rsidRPr="00221DD3">
              <w:rPr>
                <w:rFonts w:hAnsi="宋体"/>
                <w:kern w:val="0"/>
                <w:szCs w:val="21"/>
              </w:rPr>
              <w:t>配足配齐乡镇民政工作人员。根据实际情况酌情扣分。</w:t>
            </w:r>
          </w:p>
        </w:tc>
        <w:tc>
          <w:tcPr>
            <w:tcW w:w="1620"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777"/>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平时工作评估</w:t>
            </w:r>
            <w:r w:rsidRPr="00221DD3">
              <w:rPr>
                <w:kern w:val="0"/>
                <w:szCs w:val="21"/>
              </w:rPr>
              <w:br/>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根据县市区民政局平时工作情况打分，包括班子建设、遵守制度情况、人事档案管理、人事组织工作等。</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875"/>
          <w:jc w:val="center"/>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8</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社会组织</w:t>
            </w:r>
            <w:r w:rsidRPr="00221DD3">
              <w:rPr>
                <w:kern w:val="0"/>
                <w:szCs w:val="21"/>
              </w:rPr>
              <w:br/>
            </w:r>
            <w:r w:rsidRPr="00221DD3">
              <w:rPr>
                <w:rFonts w:hAnsi="宋体"/>
                <w:kern w:val="0"/>
                <w:szCs w:val="21"/>
              </w:rPr>
              <w:t>管理</w:t>
            </w:r>
            <w:r w:rsidRPr="00221DD3">
              <w:rPr>
                <w:kern w:val="0"/>
                <w:szCs w:val="21"/>
              </w:rPr>
              <w:br/>
            </w:r>
            <w:r w:rsidRPr="00221DD3">
              <w:rPr>
                <w:rFonts w:hAnsi="宋体"/>
                <w:kern w:val="0"/>
                <w:szCs w:val="21"/>
              </w:rPr>
              <w:t>（</w:t>
            </w:r>
            <w:r w:rsidRPr="00221DD3">
              <w:rPr>
                <w:kern w:val="0"/>
                <w:szCs w:val="21"/>
              </w:rPr>
              <w:t>60</w:t>
            </w:r>
            <w:r w:rsidRPr="00221DD3">
              <w:rPr>
                <w:rFonts w:hAnsi="宋体"/>
                <w:kern w:val="0"/>
                <w:szCs w:val="21"/>
              </w:rPr>
              <w:t>分）</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社会组织领域</w:t>
            </w:r>
            <w:r w:rsidRPr="00221DD3">
              <w:rPr>
                <w:kern w:val="0"/>
                <w:szCs w:val="21"/>
              </w:rPr>
              <w:br/>
            </w:r>
            <w:r w:rsidRPr="00221DD3">
              <w:rPr>
                <w:rFonts w:hAnsi="宋体"/>
                <w:kern w:val="0"/>
                <w:szCs w:val="21"/>
              </w:rPr>
              <w:t>风险防范化解工作</w:t>
            </w:r>
            <w:r w:rsidRPr="00221DD3">
              <w:rPr>
                <w:kern w:val="0"/>
                <w:szCs w:val="21"/>
              </w:rPr>
              <w:br/>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①对风险防范化解工作作出专门安排部署（</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②推动防范化解方面取得积极成效，未发生风险事件（</w:t>
            </w:r>
            <w:r w:rsidRPr="00221DD3">
              <w:rPr>
                <w:kern w:val="0"/>
                <w:szCs w:val="21"/>
              </w:rPr>
              <w:t>3</w:t>
            </w:r>
            <w:r w:rsidRPr="00221DD3">
              <w:rPr>
                <w:rFonts w:hAnsi="宋体"/>
                <w:kern w:val="0"/>
                <w:szCs w:val="21"/>
              </w:rPr>
              <w:t>分）。</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社会组织</w:t>
            </w:r>
            <w:r w:rsidRPr="00221DD3">
              <w:rPr>
                <w:kern w:val="0"/>
                <w:szCs w:val="21"/>
              </w:rPr>
              <w:br/>
            </w:r>
            <w:r w:rsidRPr="00221DD3">
              <w:rPr>
                <w:rFonts w:hAnsi="宋体"/>
                <w:kern w:val="0"/>
                <w:szCs w:val="21"/>
              </w:rPr>
              <w:t>管理科</w:t>
            </w:r>
            <w:r w:rsidRPr="00221DD3">
              <w:rPr>
                <w:kern w:val="0"/>
                <w:szCs w:val="21"/>
              </w:rPr>
              <w:br/>
            </w:r>
            <w:r w:rsidRPr="00221DD3">
              <w:rPr>
                <w:rFonts w:hAnsi="宋体"/>
                <w:kern w:val="0"/>
                <w:szCs w:val="21"/>
              </w:rPr>
              <w:t>社会组织发展指导中心</w:t>
            </w:r>
            <w:r w:rsidRPr="00221DD3">
              <w:rPr>
                <w:kern w:val="0"/>
                <w:szCs w:val="21"/>
              </w:rPr>
              <w:br/>
            </w:r>
            <w:r w:rsidRPr="00221DD3">
              <w:rPr>
                <w:rFonts w:hAnsi="宋体"/>
                <w:kern w:val="0"/>
                <w:szCs w:val="21"/>
              </w:rPr>
              <w:t>行政许可办</w:t>
            </w:r>
          </w:p>
        </w:tc>
      </w:tr>
      <w:tr w:rsidR="007016E1" w:rsidRPr="00221DD3">
        <w:trPr>
          <w:trHeight w:val="1866"/>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社会组织综合监督</w:t>
            </w:r>
            <w:r w:rsidRPr="00221DD3">
              <w:rPr>
                <w:kern w:val="0"/>
                <w:szCs w:val="21"/>
              </w:rPr>
              <w:br/>
            </w:r>
            <w:r w:rsidRPr="00221DD3">
              <w:rPr>
                <w:rFonts w:hAnsi="宋体"/>
                <w:kern w:val="0"/>
                <w:szCs w:val="21"/>
              </w:rPr>
              <w:t>（</w:t>
            </w:r>
            <w:r w:rsidRPr="00221DD3">
              <w:rPr>
                <w:kern w:val="0"/>
                <w:szCs w:val="21"/>
              </w:rPr>
              <w:t>25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①加强社会组织执法工作，加大打击非法社会组织和社会组织非法活动工作（有部署、有执法案卷），规范执法程序、执法档案整理，建立社会组织联合执法机制（</w:t>
            </w:r>
            <w:r w:rsidRPr="00221DD3">
              <w:rPr>
                <w:kern w:val="0"/>
                <w:szCs w:val="21"/>
              </w:rPr>
              <w:t>10</w:t>
            </w:r>
            <w:r w:rsidRPr="00221DD3">
              <w:rPr>
                <w:rFonts w:hAnsi="宋体"/>
                <w:kern w:val="0"/>
                <w:szCs w:val="21"/>
              </w:rPr>
              <w:t>分）；</w:t>
            </w:r>
            <w:r w:rsidRPr="00221DD3">
              <w:rPr>
                <w:kern w:val="0"/>
                <w:szCs w:val="21"/>
              </w:rPr>
              <w:br/>
              <w:t xml:space="preserve">    </w:t>
            </w:r>
            <w:r w:rsidRPr="00221DD3">
              <w:rPr>
                <w:rFonts w:hAnsi="宋体"/>
                <w:kern w:val="0"/>
                <w:szCs w:val="21"/>
              </w:rPr>
              <w:t>②按时完成年检工作和统计报告，参检率达到</w:t>
            </w:r>
            <w:r w:rsidRPr="00221DD3">
              <w:rPr>
                <w:kern w:val="0"/>
                <w:szCs w:val="21"/>
              </w:rPr>
              <w:t>85%</w:t>
            </w:r>
            <w:r w:rsidRPr="00221DD3">
              <w:rPr>
                <w:rFonts w:hAnsi="宋体"/>
                <w:kern w:val="0"/>
                <w:szCs w:val="21"/>
              </w:rPr>
              <w:t>以上（</w:t>
            </w:r>
            <w:r w:rsidRPr="00221DD3">
              <w:rPr>
                <w:kern w:val="0"/>
                <w:szCs w:val="21"/>
              </w:rPr>
              <w:t>3</w:t>
            </w:r>
            <w:r w:rsidRPr="00221DD3">
              <w:rPr>
                <w:rFonts w:hAnsi="宋体"/>
                <w:kern w:val="0"/>
                <w:szCs w:val="21"/>
              </w:rPr>
              <w:t>分），未达到的扣</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③每月定期更新社会组织活动异常名录和严重违法失信名录（</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④开展社会组织等级评定工作，未开展等级评定工作的扣</w:t>
            </w:r>
            <w:r w:rsidRPr="00221DD3">
              <w:rPr>
                <w:kern w:val="0"/>
                <w:szCs w:val="21"/>
              </w:rPr>
              <w:t>5</w:t>
            </w:r>
            <w:r w:rsidRPr="00221DD3">
              <w:rPr>
                <w:rFonts w:hAnsi="宋体"/>
                <w:kern w:val="0"/>
                <w:szCs w:val="21"/>
              </w:rPr>
              <w:t>分（</w:t>
            </w:r>
            <w:r w:rsidRPr="00221DD3">
              <w:rPr>
                <w:kern w:val="0"/>
                <w:szCs w:val="21"/>
              </w:rPr>
              <w:t>5</w:t>
            </w:r>
            <w:r w:rsidRPr="00221DD3">
              <w:rPr>
                <w:rFonts w:hAnsi="宋体"/>
                <w:kern w:val="0"/>
                <w:szCs w:val="21"/>
              </w:rPr>
              <w:t>分）；</w:t>
            </w:r>
            <w:r w:rsidRPr="00221DD3">
              <w:rPr>
                <w:kern w:val="0"/>
                <w:szCs w:val="21"/>
              </w:rPr>
              <w:br/>
              <w:t xml:space="preserve">    </w:t>
            </w:r>
            <w:r w:rsidRPr="00221DD3">
              <w:rPr>
                <w:rFonts w:hAnsi="宋体"/>
                <w:kern w:val="0"/>
                <w:szCs w:val="21"/>
              </w:rPr>
              <w:t>⑤加强行业协会商会涉企收费规范管理。作出专门安排部署，建立健全乱收费投诉举报和查处机制，在规范涉企收费、减轻企业负担方面取得积极成效（</w:t>
            </w:r>
            <w:r w:rsidRPr="00221DD3">
              <w:rPr>
                <w:kern w:val="0"/>
                <w:szCs w:val="21"/>
              </w:rPr>
              <w:t>5</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601"/>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社会组织信息化建设</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①全年社会组织法人数据库信息正确率达到</w:t>
            </w:r>
            <w:r w:rsidRPr="00221DD3">
              <w:rPr>
                <w:kern w:val="0"/>
                <w:szCs w:val="21"/>
              </w:rPr>
              <w:t>100%</w:t>
            </w:r>
            <w:r w:rsidRPr="00221DD3">
              <w:rPr>
                <w:rFonts w:hAnsi="宋体"/>
                <w:kern w:val="0"/>
                <w:szCs w:val="21"/>
              </w:rPr>
              <w:t>（</w:t>
            </w:r>
            <w:r w:rsidRPr="00221DD3">
              <w:rPr>
                <w:kern w:val="0"/>
                <w:szCs w:val="21"/>
              </w:rPr>
              <w:t>2</w:t>
            </w:r>
            <w:r w:rsidRPr="00221DD3">
              <w:rPr>
                <w:rFonts w:hAnsi="宋体"/>
                <w:kern w:val="0"/>
                <w:szCs w:val="21"/>
              </w:rPr>
              <w:t>分），使用法人数据库系统办理审批事项达到</w:t>
            </w:r>
            <w:r w:rsidRPr="00221DD3">
              <w:rPr>
                <w:kern w:val="0"/>
                <w:szCs w:val="21"/>
              </w:rPr>
              <w:t>100%</w:t>
            </w:r>
            <w:r w:rsidRPr="00221DD3">
              <w:rPr>
                <w:rFonts w:hAnsi="宋体"/>
                <w:kern w:val="0"/>
                <w:szCs w:val="21"/>
              </w:rPr>
              <w:t>（</w:t>
            </w:r>
            <w:r w:rsidRPr="00221DD3">
              <w:rPr>
                <w:kern w:val="0"/>
                <w:szCs w:val="21"/>
              </w:rPr>
              <w:t>2</w:t>
            </w:r>
            <w:r w:rsidRPr="00221DD3">
              <w:rPr>
                <w:rFonts w:hAnsi="宋体"/>
                <w:kern w:val="0"/>
                <w:szCs w:val="21"/>
              </w:rPr>
              <w:t>分），社会组织人员关注使用</w:t>
            </w:r>
            <w:r w:rsidRPr="00221DD3">
              <w:rPr>
                <w:kern w:val="0"/>
                <w:szCs w:val="21"/>
              </w:rPr>
              <w:t>“</w:t>
            </w:r>
            <w:r w:rsidRPr="00221DD3">
              <w:rPr>
                <w:rFonts w:hAnsi="宋体"/>
                <w:kern w:val="0"/>
                <w:szCs w:val="21"/>
              </w:rPr>
              <w:t>中国社会组织动态</w:t>
            </w:r>
            <w:r w:rsidRPr="00221DD3">
              <w:rPr>
                <w:kern w:val="0"/>
                <w:szCs w:val="21"/>
              </w:rPr>
              <w:t>”</w:t>
            </w:r>
            <w:r w:rsidRPr="00221DD3">
              <w:rPr>
                <w:rFonts w:hAnsi="宋体"/>
                <w:kern w:val="0"/>
                <w:szCs w:val="21"/>
              </w:rPr>
              <w:t>微信公众号覆盖度达到</w:t>
            </w:r>
            <w:r w:rsidRPr="00221DD3">
              <w:rPr>
                <w:kern w:val="0"/>
                <w:szCs w:val="21"/>
              </w:rPr>
              <w:t>100%</w:t>
            </w:r>
            <w:r w:rsidRPr="00221DD3">
              <w:rPr>
                <w:rFonts w:hAnsi="宋体"/>
                <w:kern w:val="0"/>
                <w:szCs w:val="21"/>
              </w:rPr>
              <w:t>（</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②在本级民政局网上公布社会组织登记、变更、注销等手续办事指南、相应资料下载，公布事项完整无缺失（</w:t>
            </w:r>
            <w:r w:rsidRPr="00221DD3">
              <w:rPr>
                <w:kern w:val="0"/>
                <w:szCs w:val="21"/>
              </w:rPr>
              <w:t>2</w:t>
            </w:r>
            <w:r w:rsidRPr="00221DD3">
              <w:rPr>
                <w:rFonts w:hAnsi="宋体"/>
                <w:kern w:val="0"/>
                <w:szCs w:val="21"/>
              </w:rPr>
              <w:t>分），及时公布办理行政许可审批的社会组织和受到行政处罚的社会组织基本信息（</w:t>
            </w:r>
            <w:r w:rsidRPr="00221DD3">
              <w:rPr>
                <w:kern w:val="0"/>
                <w:szCs w:val="21"/>
              </w:rPr>
              <w:t>2</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958"/>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省厅部署的中心工作</w:t>
            </w:r>
            <w:r w:rsidRPr="00221DD3">
              <w:rPr>
                <w:kern w:val="0"/>
                <w:szCs w:val="21"/>
              </w:rPr>
              <w:br/>
            </w:r>
            <w:r w:rsidRPr="00221DD3">
              <w:rPr>
                <w:rFonts w:hAnsi="宋体"/>
                <w:kern w:val="0"/>
                <w:szCs w:val="21"/>
              </w:rPr>
              <w:t>（</w:t>
            </w:r>
            <w:r w:rsidRPr="00221DD3">
              <w:rPr>
                <w:kern w:val="0"/>
                <w:szCs w:val="21"/>
              </w:rPr>
              <w:t>15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①开展</w:t>
            </w:r>
            <w:r w:rsidRPr="00221DD3">
              <w:rPr>
                <w:kern w:val="0"/>
                <w:szCs w:val="21"/>
              </w:rPr>
              <w:t>“</w:t>
            </w:r>
            <w:r w:rsidRPr="00221DD3">
              <w:rPr>
                <w:rFonts w:hAnsi="宋体"/>
                <w:kern w:val="0"/>
                <w:szCs w:val="21"/>
              </w:rPr>
              <w:t>十百千</w:t>
            </w:r>
            <w:r w:rsidRPr="00221DD3">
              <w:rPr>
                <w:kern w:val="0"/>
                <w:szCs w:val="21"/>
              </w:rPr>
              <w:t>”</w:t>
            </w:r>
            <w:r w:rsidRPr="00221DD3">
              <w:rPr>
                <w:rFonts w:hAnsi="宋体"/>
                <w:kern w:val="0"/>
                <w:szCs w:val="21"/>
              </w:rPr>
              <w:t>示范社会组织创建、审查、公示工作（</w:t>
            </w:r>
            <w:r w:rsidRPr="00221DD3">
              <w:rPr>
                <w:kern w:val="0"/>
                <w:szCs w:val="21"/>
              </w:rPr>
              <w:t>5</w:t>
            </w:r>
            <w:r w:rsidRPr="00221DD3">
              <w:rPr>
                <w:rFonts w:hAnsi="宋体"/>
                <w:kern w:val="0"/>
                <w:szCs w:val="21"/>
              </w:rPr>
              <w:t>分）</w:t>
            </w:r>
            <w:r w:rsidRPr="00221DD3">
              <w:rPr>
                <w:kern w:val="0"/>
                <w:szCs w:val="21"/>
              </w:rPr>
              <w:t>;</w:t>
            </w:r>
            <w:r w:rsidRPr="00221DD3">
              <w:rPr>
                <w:kern w:val="0"/>
                <w:szCs w:val="21"/>
              </w:rPr>
              <w:br/>
              <w:t xml:space="preserve">    </w:t>
            </w:r>
            <w:r w:rsidRPr="00221DD3">
              <w:rPr>
                <w:rFonts w:hAnsi="宋体"/>
                <w:kern w:val="0"/>
                <w:szCs w:val="21"/>
              </w:rPr>
              <w:t>②制订</w:t>
            </w:r>
            <w:r w:rsidRPr="00221DD3">
              <w:rPr>
                <w:kern w:val="0"/>
                <w:szCs w:val="21"/>
              </w:rPr>
              <w:t>“</w:t>
            </w:r>
            <w:r w:rsidRPr="00221DD3">
              <w:rPr>
                <w:rFonts w:hAnsi="宋体"/>
                <w:kern w:val="0"/>
                <w:szCs w:val="21"/>
              </w:rPr>
              <w:t>万家社会组织进千村帮万户</w:t>
            </w:r>
            <w:r w:rsidRPr="00221DD3">
              <w:rPr>
                <w:kern w:val="0"/>
                <w:szCs w:val="21"/>
              </w:rPr>
              <w:t>”</w:t>
            </w:r>
            <w:r w:rsidRPr="00221DD3">
              <w:rPr>
                <w:rFonts w:hAnsi="宋体"/>
                <w:kern w:val="0"/>
                <w:szCs w:val="21"/>
              </w:rPr>
              <w:t>活动方案</w:t>
            </w:r>
            <w:r w:rsidRPr="00221DD3">
              <w:rPr>
                <w:kern w:val="0"/>
                <w:szCs w:val="21"/>
              </w:rPr>
              <w:t>,</w:t>
            </w:r>
            <w:r w:rsidRPr="00221DD3">
              <w:rPr>
                <w:rFonts w:hAnsi="宋体"/>
                <w:kern w:val="0"/>
                <w:szCs w:val="21"/>
              </w:rPr>
              <w:t>未建立社会组织参与脱贫攻坚台帐的扣</w:t>
            </w:r>
            <w:r w:rsidRPr="00221DD3">
              <w:rPr>
                <w:kern w:val="0"/>
                <w:szCs w:val="21"/>
              </w:rPr>
              <w:t>5</w:t>
            </w:r>
            <w:r w:rsidRPr="00221DD3">
              <w:rPr>
                <w:rFonts w:hAnsi="宋体"/>
                <w:kern w:val="0"/>
                <w:szCs w:val="21"/>
              </w:rPr>
              <w:t>分；</w:t>
            </w:r>
            <w:r w:rsidRPr="00221DD3">
              <w:rPr>
                <w:kern w:val="0"/>
                <w:szCs w:val="21"/>
              </w:rPr>
              <w:br/>
              <w:t xml:space="preserve">    </w:t>
            </w:r>
            <w:r w:rsidRPr="00221DD3">
              <w:rPr>
                <w:rFonts w:hAnsi="宋体"/>
                <w:kern w:val="0"/>
                <w:szCs w:val="21"/>
              </w:rPr>
              <w:t>③规范社区社会组织备案流程</w:t>
            </w:r>
            <w:r w:rsidRPr="00221DD3">
              <w:rPr>
                <w:kern w:val="0"/>
                <w:szCs w:val="21"/>
              </w:rPr>
              <w:t>,</w:t>
            </w:r>
            <w:r w:rsidRPr="00221DD3">
              <w:rPr>
                <w:rFonts w:hAnsi="宋体"/>
                <w:kern w:val="0"/>
                <w:szCs w:val="21"/>
              </w:rPr>
              <w:t>建立完善社区社会组织备案台帐</w:t>
            </w:r>
            <w:r w:rsidRPr="00221DD3">
              <w:rPr>
                <w:kern w:val="0"/>
                <w:szCs w:val="21"/>
              </w:rPr>
              <w:t>,</w:t>
            </w:r>
            <w:r w:rsidRPr="00221DD3">
              <w:rPr>
                <w:rFonts w:hAnsi="宋体"/>
                <w:kern w:val="0"/>
                <w:szCs w:val="21"/>
              </w:rPr>
              <w:t>未建台帐的扣</w:t>
            </w:r>
            <w:r w:rsidRPr="00221DD3">
              <w:rPr>
                <w:kern w:val="0"/>
                <w:szCs w:val="21"/>
              </w:rPr>
              <w:t>5</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637"/>
          <w:jc w:val="center"/>
        </w:trPr>
        <w:tc>
          <w:tcPr>
            <w:tcW w:w="60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平时工作评估</w:t>
            </w:r>
            <w:r w:rsidRPr="00221DD3">
              <w:rPr>
                <w:kern w:val="0"/>
                <w:szCs w:val="21"/>
              </w:rPr>
              <w:br/>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根据平时工作情况打分。（资料报送、开会到会、落实日常工作安排等情况）</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693"/>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lastRenderedPageBreak/>
              <w:t>9</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区划地名</w:t>
            </w:r>
            <w:r w:rsidRPr="00221DD3">
              <w:rPr>
                <w:kern w:val="0"/>
                <w:szCs w:val="21"/>
              </w:rPr>
              <w:br w:type="page"/>
            </w:r>
            <w:r w:rsidRPr="00221DD3">
              <w:rPr>
                <w:rFonts w:hAnsi="宋体"/>
                <w:kern w:val="0"/>
                <w:szCs w:val="21"/>
              </w:rPr>
              <w:t>管理</w:t>
            </w:r>
            <w:r w:rsidRPr="00221DD3">
              <w:rPr>
                <w:kern w:val="0"/>
                <w:szCs w:val="21"/>
              </w:rPr>
              <w:br w:type="page"/>
            </w:r>
            <w:r w:rsidRPr="00221DD3">
              <w:rPr>
                <w:rFonts w:hAnsi="宋体"/>
                <w:kern w:val="0"/>
                <w:szCs w:val="21"/>
              </w:rPr>
              <w:t>（</w:t>
            </w:r>
            <w:r w:rsidRPr="00221DD3">
              <w:rPr>
                <w:kern w:val="0"/>
                <w:szCs w:val="21"/>
              </w:rPr>
              <w:t>40</w:t>
            </w:r>
            <w:r w:rsidRPr="00221DD3">
              <w:rPr>
                <w:rFonts w:hAnsi="宋体"/>
                <w:kern w:val="0"/>
                <w:szCs w:val="21"/>
              </w:rPr>
              <w:t>分）</w:t>
            </w: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区划工作</w:t>
            </w:r>
            <w:r w:rsidRPr="00221DD3">
              <w:rPr>
                <w:kern w:val="0"/>
                <w:szCs w:val="21"/>
              </w:rPr>
              <w:br w:type="page"/>
            </w:r>
            <w:r w:rsidRPr="00221DD3">
              <w:rPr>
                <w:rFonts w:hAnsi="宋体"/>
                <w:kern w:val="0"/>
                <w:szCs w:val="21"/>
              </w:rPr>
              <w:t>（</w:t>
            </w:r>
            <w:r w:rsidRPr="00221DD3">
              <w:rPr>
                <w:kern w:val="0"/>
                <w:szCs w:val="21"/>
              </w:rPr>
              <w:t>20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3079E9"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①区划调整没有按程序和规定报批报备的，扣</w:t>
            </w:r>
            <w:r w:rsidRPr="00221DD3">
              <w:rPr>
                <w:kern w:val="0"/>
                <w:szCs w:val="21"/>
              </w:rPr>
              <w:t>5</w:t>
            </w:r>
            <w:r w:rsidRPr="00221DD3">
              <w:rPr>
                <w:rFonts w:hAnsi="宋体"/>
                <w:kern w:val="0"/>
                <w:szCs w:val="21"/>
              </w:rPr>
              <w:t>分。</w:t>
            </w:r>
            <w:r w:rsidRPr="00221DD3">
              <w:rPr>
                <w:kern w:val="0"/>
                <w:szCs w:val="21"/>
              </w:rPr>
              <w:br w:type="page"/>
            </w:r>
          </w:p>
          <w:p w:rsidR="007016E1" w:rsidRPr="00221DD3" w:rsidRDefault="007016E1" w:rsidP="003079E9">
            <w:pPr>
              <w:widowControl/>
              <w:spacing w:line="240" w:lineRule="exact"/>
              <w:ind w:firstLineChars="200" w:firstLine="420"/>
              <w:jc w:val="left"/>
              <w:rPr>
                <w:kern w:val="0"/>
                <w:szCs w:val="21"/>
              </w:rPr>
            </w:pPr>
            <w:r w:rsidRPr="00221DD3">
              <w:rPr>
                <w:rFonts w:hAnsi="宋体"/>
                <w:kern w:val="0"/>
                <w:szCs w:val="21"/>
              </w:rPr>
              <w:t>②边界联检未按要求上报资料的，扣</w:t>
            </w:r>
            <w:r w:rsidRPr="00221DD3">
              <w:rPr>
                <w:kern w:val="0"/>
                <w:szCs w:val="21"/>
              </w:rPr>
              <w:t>5</w:t>
            </w:r>
            <w:r w:rsidRPr="00221DD3">
              <w:rPr>
                <w:rFonts w:hAnsi="宋体"/>
                <w:kern w:val="0"/>
                <w:szCs w:val="21"/>
              </w:rPr>
              <w:t>分。其中被省里考核扣分的，此项不得分。</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区划地名科</w:t>
            </w:r>
          </w:p>
        </w:tc>
      </w:tr>
      <w:tr w:rsidR="007016E1" w:rsidRPr="00221DD3">
        <w:trPr>
          <w:trHeight w:val="1365"/>
          <w:jc w:val="center"/>
        </w:trPr>
        <w:tc>
          <w:tcPr>
            <w:tcW w:w="600" w:type="dxa"/>
            <w:vMerge/>
            <w:tcBorders>
              <w:top w:val="single" w:sz="4" w:space="0" w:color="auto"/>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地名管理</w:t>
            </w:r>
            <w:r w:rsidRPr="00221DD3">
              <w:rPr>
                <w:kern w:val="0"/>
                <w:szCs w:val="21"/>
              </w:rPr>
              <w:br/>
            </w:r>
            <w:r w:rsidRPr="00221DD3">
              <w:rPr>
                <w:rFonts w:hAnsi="宋体"/>
                <w:kern w:val="0"/>
                <w:szCs w:val="21"/>
              </w:rPr>
              <w:t>（</w:t>
            </w:r>
            <w:r w:rsidRPr="00221DD3">
              <w:rPr>
                <w:kern w:val="0"/>
                <w:szCs w:val="21"/>
              </w:rPr>
              <w:t>15</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①未按要求完成地名普查成果转化（图、录、典、志）的，扣</w:t>
            </w:r>
            <w:r w:rsidRPr="00221DD3">
              <w:rPr>
                <w:kern w:val="0"/>
                <w:szCs w:val="21"/>
              </w:rPr>
              <w:t>5</w:t>
            </w:r>
            <w:r w:rsidRPr="00221DD3">
              <w:rPr>
                <w:rFonts w:hAnsi="宋体"/>
                <w:kern w:val="0"/>
                <w:szCs w:val="21"/>
              </w:rPr>
              <w:t>分；</w:t>
            </w:r>
            <w:r w:rsidRPr="00221DD3">
              <w:rPr>
                <w:kern w:val="0"/>
                <w:szCs w:val="21"/>
              </w:rPr>
              <w:br/>
              <w:t xml:space="preserve">    </w:t>
            </w:r>
            <w:r w:rsidRPr="00221DD3">
              <w:rPr>
                <w:rFonts w:hAnsi="宋体"/>
                <w:kern w:val="0"/>
                <w:szCs w:val="21"/>
              </w:rPr>
              <w:t>②没有开展不规范地名清理工作；地名管理、路名牌管护未按法制化、规范化、标准化建设的，扣</w:t>
            </w:r>
            <w:r w:rsidRPr="00221DD3">
              <w:rPr>
                <w:kern w:val="0"/>
                <w:szCs w:val="21"/>
              </w:rPr>
              <w:t>5</w:t>
            </w:r>
            <w:r w:rsidRPr="00221DD3">
              <w:rPr>
                <w:rFonts w:hAnsi="宋体"/>
                <w:kern w:val="0"/>
                <w:szCs w:val="21"/>
              </w:rPr>
              <w:t>分；</w:t>
            </w:r>
            <w:r w:rsidRPr="00221DD3">
              <w:rPr>
                <w:kern w:val="0"/>
                <w:szCs w:val="21"/>
              </w:rPr>
              <w:br/>
              <w:t xml:space="preserve">    </w:t>
            </w:r>
            <w:r w:rsidRPr="00221DD3">
              <w:rPr>
                <w:rFonts w:hAnsi="宋体"/>
                <w:kern w:val="0"/>
                <w:szCs w:val="21"/>
              </w:rPr>
              <w:t>③没有按规定时间完成地名资料归档工作的，扣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④地名普查保密措施不到位，保密制度不落实的，扣</w:t>
            </w:r>
            <w:r w:rsidRPr="00221DD3">
              <w:rPr>
                <w:kern w:val="0"/>
                <w:szCs w:val="21"/>
              </w:rPr>
              <w:t>3</w:t>
            </w:r>
            <w:r w:rsidRPr="00221DD3">
              <w:rPr>
                <w:rFonts w:hAnsi="宋体"/>
                <w:kern w:val="0"/>
                <w:szCs w:val="21"/>
              </w:rPr>
              <w:t>分。</w:t>
            </w:r>
          </w:p>
        </w:tc>
        <w:tc>
          <w:tcPr>
            <w:tcW w:w="1620"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581"/>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平时工作评估</w:t>
            </w:r>
            <w:r w:rsidRPr="00221DD3">
              <w:rPr>
                <w:kern w:val="0"/>
                <w:szCs w:val="21"/>
              </w:rPr>
              <w:br/>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根据区县（市）民政局平时工作情况打分。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665"/>
          <w:jc w:val="center"/>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10</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专项事务</w:t>
            </w:r>
            <w:r w:rsidRPr="00221DD3">
              <w:rPr>
                <w:kern w:val="0"/>
                <w:szCs w:val="21"/>
              </w:rPr>
              <w:br/>
            </w:r>
            <w:r w:rsidRPr="00221DD3">
              <w:rPr>
                <w:rFonts w:hAnsi="宋体"/>
                <w:kern w:val="0"/>
                <w:szCs w:val="21"/>
              </w:rPr>
              <w:t>管理</w:t>
            </w:r>
            <w:r w:rsidRPr="00221DD3">
              <w:rPr>
                <w:kern w:val="0"/>
                <w:szCs w:val="21"/>
              </w:rPr>
              <w:t xml:space="preserve"> </w:t>
            </w:r>
            <w:r w:rsidRPr="00221DD3">
              <w:rPr>
                <w:rFonts w:hAnsi="宋体"/>
                <w:kern w:val="0"/>
                <w:szCs w:val="21"/>
              </w:rPr>
              <w:t>（</w:t>
            </w:r>
            <w:r w:rsidRPr="00221DD3">
              <w:rPr>
                <w:kern w:val="0"/>
                <w:szCs w:val="21"/>
              </w:rPr>
              <w:t>100</w:t>
            </w:r>
            <w:r w:rsidRPr="00221DD3">
              <w:rPr>
                <w:rFonts w:hAnsi="宋体"/>
                <w:kern w:val="0"/>
                <w:szCs w:val="21"/>
              </w:rPr>
              <w:t>分）</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殡葬管理</w:t>
            </w:r>
            <w:r w:rsidRPr="00221DD3">
              <w:rPr>
                <w:kern w:val="0"/>
                <w:szCs w:val="21"/>
              </w:rPr>
              <w:br/>
            </w:r>
            <w:r w:rsidRPr="00221DD3">
              <w:rPr>
                <w:rFonts w:hAnsi="宋体"/>
                <w:kern w:val="0"/>
                <w:szCs w:val="21"/>
              </w:rPr>
              <w:t>（</w:t>
            </w:r>
            <w:r w:rsidRPr="00221DD3">
              <w:rPr>
                <w:kern w:val="0"/>
                <w:szCs w:val="21"/>
              </w:rPr>
              <w:t>25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w:t>
            </w:r>
            <w:r w:rsidRPr="00221DD3">
              <w:rPr>
                <w:kern w:val="0"/>
                <w:szCs w:val="21"/>
              </w:rPr>
              <w:t>2019</w:t>
            </w:r>
            <w:r w:rsidRPr="00221DD3">
              <w:rPr>
                <w:rFonts w:hAnsi="宋体"/>
                <w:kern w:val="0"/>
                <w:szCs w:val="21"/>
              </w:rPr>
              <w:t>年常德市殡葬管理考核细则评估后折算。</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社会事务科</w:t>
            </w:r>
          </w:p>
        </w:tc>
      </w:tr>
      <w:tr w:rsidR="007016E1" w:rsidRPr="00221DD3">
        <w:trPr>
          <w:trHeight w:val="1824"/>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流浪救助管理</w:t>
            </w:r>
            <w:r w:rsidRPr="00221DD3">
              <w:rPr>
                <w:kern w:val="0"/>
                <w:szCs w:val="21"/>
              </w:rPr>
              <w:br/>
            </w:r>
            <w:r w:rsidRPr="00221DD3">
              <w:rPr>
                <w:rFonts w:hAnsi="宋体"/>
                <w:kern w:val="0"/>
                <w:szCs w:val="21"/>
              </w:rPr>
              <w:t>（</w:t>
            </w:r>
            <w:r w:rsidRPr="00221DD3">
              <w:rPr>
                <w:kern w:val="0"/>
                <w:szCs w:val="21"/>
              </w:rPr>
              <w:t>15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①流浪乞讨人员救助工作流程未执行到位的扣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②建立流浪乞讨人员救助管理（未成年人救助保护）协同机制，未建立的扣</w:t>
            </w:r>
            <w:r w:rsidRPr="00221DD3">
              <w:rPr>
                <w:kern w:val="0"/>
                <w:szCs w:val="21"/>
              </w:rPr>
              <w:t>4</w:t>
            </w:r>
            <w:r w:rsidRPr="00221DD3">
              <w:rPr>
                <w:rFonts w:hAnsi="宋体"/>
                <w:kern w:val="0"/>
                <w:szCs w:val="21"/>
              </w:rPr>
              <w:t>分。</w:t>
            </w:r>
            <w:r w:rsidRPr="00221DD3">
              <w:rPr>
                <w:kern w:val="0"/>
                <w:szCs w:val="21"/>
              </w:rPr>
              <w:br/>
              <w:t xml:space="preserve">    </w:t>
            </w:r>
            <w:r w:rsidRPr="00221DD3">
              <w:rPr>
                <w:rFonts w:hAnsi="宋体"/>
                <w:kern w:val="0"/>
                <w:szCs w:val="21"/>
              </w:rPr>
              <w:t>③使用救助管理信息系统开展工作，未使用的扣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④流浪乞讨人员救助不及时每次扣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⑤加强对流浪乞讨人员托养机构的监管，监管不力的扣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⑥对全国和省救助机构排查中指出的问题及时整改，整改不到位的此项分全扣。</w:t>
            </w:r>
            <w:r w:rsidRPr="00221DD3">
              <w:rPr>
                <w:kern w:val="0"/>
                <w:szCs w:val="21"/>
              </w:rPr>
              <w:br/>
              <w:t xml:space="preserve">    </w:t>
            </w:r>
            <w:r w:rsidRPr="00221DD3">
              <w:rPr>
                <w:rFonts w:hAnsi="宋体"/>
                <w:kern w:val="0"/>
                <w:szCs w:val="21"/>
              </w:rPr>
              <w:t>⑦资金使用管理不规范扣</w:t>
            </w:r>
            <w:r w:rsidRPr="00221DD3">
              <w:rPr>
                <w:kern w:val="0"/>
                <w:szCs w:val="21"/>
              </w:rPr>
              <w:t>3</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833"/>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婚姻登记</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①《婚姻登记工作规范》贯彻执行不到位的扣</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②依法依规登记，登记中发现一例问题扣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③管理不规范、服务不到位、群众投诉多，每查实一起扣</w:t>
            </w:r>
            <w:r w:rsidRPr="00221DD3">
              <w:rPr>
                <w:kern w:val="0"/>
                <w:szCs w:val="21"/>
              </w:rPr>
              <w:t>2</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875"/>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残疾人</w:t>
            </w:r>
            <w:r w:rsidRPr="00221DD3">
              <w:rPr>
                <w:kern w:val="0"/>
                <w:szCs w:val="21"/>
              </w:rPr>
              <w:t>“</w:t>
            </w:r>
            <w:r w:rsidRPr="00221DD3">
              <w:rPr>
                <w:rFonts w:hAnsi="宋体"/>
                <w:kern w:val="0"/>
                <w:szCs w:val="21"/>
              </w:rPr>
              <w:t>两项补贴</w:t>
            </w:r>
            <w:r w:rsidRPr="00221DD3">
              <w:rPr>
                <w:kern w:val="0"/>
                <w:szCs w:val="21"/>
              </w:rPr>
              <w:t>”</w:t>
            </w:r>
            <w:r w:rsidRPr="00221DD3">
              <w:rPr>
                <w:kern w:val="0"/>
                <w:szCs w:val="21"/>
              </w:rPr>
              <w:br/>
            </w:r>
            <w:r w:rsidRPr="00221DD3">
              <w:rPr>
                <w:rFonts w:hAnsi="宋体"/>
                <w:kern w:val="0"/>
                <w:szCs w:val="21"/>
              </w:rPr>
              <w:t>（</w:t>
            </w:r>
            <w:r w:rsidRPr="00221DD3">
              <w:rPr>
                <w:kern w:val="0"/>
                <w:szCs w:val="21"/>
              </w:rPr>
              <w:t>20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①做好残疾人两项补贴发放的每月数据审核上报工作，上报数据审核不严的扣</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②每月按</w:t>
            </w:r>
            <w:r w:rsidRPr="00221DD3">
              <w:rPr>
                <w:kern w:val="0"/>
                <w:szCs w:val="21"/>
              </w:rPr>
              <w:t>65</w:t>
            </w:r>
            <w:r w:rsidRPr="00221DD3">
              <w:rPr>
                <w:rFonts w:hAnsi="宋体"/>
                <w:kern w:val="0"/>
                <w:szCs w:val="21"/>
              </w:rPr>
              <w:t>元标准足额发放到位，未按时按标准发放的扣</w:t>
            </w:r>
            <w:r w:rsidRPr="00221DD3">
              <w:rPr>
                <w:kern w:val="0"/>
                <w:szCs w:val="21"/>
              </w:rPr>
              <w:t>4</w:t>
            </w:r>
            <w:r w:rsidRPr="00221DD3">
              <w:rPr>
                <w:rFonts w:hAnsi="宋体"/>
                <w:kern w:val="0"/>
                <w:szCs w:val="21"/>
              </w:rPr>
              <w:t>分；</w:t>
            </w:r>
            <w:r w:rsidRPr="00221DD3">
              <w:rPr>
                <w:kern w:val="0"/>
                <w:szCs w:val="21"/>
              </w:rPr>
              <w:br/>
              <w:t xml:space="preserve">    </w:t>
            </w:r>
            <w:r w:rsidRPr="00221DD3">
              <w:rPr>
                <w:rFonts w:hAnsi="宋体"/>
                <w:kern w:val="0"/>
                <w:szCs w:val="21"/>
              </w:rPr>
              <w:t>③做好残疾人两项补贴的清理认定工作，未落实到位的扣</w:t>
            </w:r>
            <w:r w:rsidRPr="00221DD3">
              <w:rPr>
                <w:kern w:val="0"/>
                <w:szCs w:val="21"/>
              </w:rPr>
              <w:t>3</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707"/>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计划生育综合治理</w:t>
            </w:r>
            <w:r w:rsidRPr="00221DD3">
              <w:rPr>
                <w:kern w:val="0"/>
                <w:szCs w:val="21"/>
              </w:rPr>
              <w:br/>
            </w:r>
            <w:r w:rsidRPr="00221DD3">
              <w:rPr>
                <w:rFonts w:hAnsi="宋体"/>
                <w:kern w:val="0"/>
                <w:szCs w:val="21"/>
              </w:rPr>
              <w:t>（</w:t>
            </w:r>
            <w:r w:rsidRPr="00221DD3">
              <w:rPr>
                <w:kern w:val="0"/>
                <w:szCs w:val="21"/>
              </w:rPr>
              <w:t>25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具体标准见《</w:t>
            </w:r>
            <w:r w:rsidRPr="00221DD3">
              <w:rPr>
                <w:kern w:val="0"/>
                <w:szCs w:val="21"/>
              </w:rPr>
              <w:t>2018</w:t>
            </w:r>
            <w:r w:rsidRPr="00221DD3">
              <w:rPr>
                <w:rFonts w:hAnsi="宋体"/>
                <w:kern w:val="0"/>
                <w:szCs w:val="21"/>
              </w:rPr>
              <w:t>年度全市民政系统计划生育综合治理工作考核评估办法》</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637"/>
          <w:jc w:val="center"/>
        </w:trPr>
        <w:tc>
          <w:tcPr>
            <w:tcW w:w="60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平时工作评估</w:t>
            </w:r>
            <w:r w:rsidRPr="00221DD3">
              <w:rPr>
                <w:kern w:val="0"/>
                <w:szCs w:val="21"/>
              </w:rPr>
              <w:br/>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根据县市区民政局平时工作情况打分。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925"/>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lastRenderedPageBreak/>
              <w:t>11</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老区工作（</w:t>
            </w:r>
            <w:r w:rsidRPr="00221DD3">
              <w:rPr>
                <w:kern w:val="0"/>
                <w:szCs w:val="21"/>
              </w:rPr>
              <w:t>20</w:t>
            </w:r>
            <w:r w:rsidRPr="00221DD3">
              <w:rPr>
                <w:rFonts w:hAnsi="宋体"/>
                <w:kern w:val="0"/>
                <w:szCs w:val="21"/>
              </w:rPr>
              <w:t>分）</w:t>
            </w: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老区宣传</w:t>
            </w:r>
            <w:r w:rsidRPr="00221DD3">
              <w:rPr>
                <w:kern w:val="0"/>
                <w:szCs w:val="21"/>
              </w:rPr>
              <w:br w:type="page"/>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3079E9"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①编纂完成《全国革命老区县发展史》丛书并按时上报中国老促会；</w:t>
            </w:r>
          </w:p>
          <w:p w:rsidR="003079E9" w:rsidRDefault="007016E1" w:rsidP="003079E9">
            <w:pPr>
              <w:widowControl/>
              <w:spacing w:line="240" w:lineRule="exact"/>
              <w:ind w:firstLineChars="200" w:firstLine="420"/>
              <w:jc w:val="left"/>
              <w:rPr>
                <w:kern w:val="0"/>
                <w:szCs w:val="21"/>
              </w:rPr>
            </w:pPr>
            <w:r w:rsidRPr="00221DD3">
              <w:rPr>
                <w:rFonts w:hAnsi="宋体"/>
                <w:kern w:val="0"/>
                <w:szCs w:val="21"/>
              </w:rPr>
              <w:t>②完成《常德老区遗址遗迹》照片及资料收集上报；</w:t>
            </w:r>
          </w:p>
          <w:p w:rsidR="003079E9" w:rsidRDefault="007016E1" w:rsidP="003079E9">
            <w:pPr>
              <w:widowControl/>
              <w:spacing w:line="240" w:lineRule="exact"/>
              <w:ind w:firstLineChars="200" w:firstLine="420"/>
              <w:jc w:val="left"/>
              <w:rPr>
                <w:kern w:val="0"/>
                <w:szCs w:val="21"/>
              </w:rPr>
            </w:pPr>
            <w:r w:rsidRPr="00221DD3">
              <w:rPr>
                <w:rFonts w:hAnsi="宋体"/>
                <w:kern w:val="0"/>
                <w:szCs w:val="21"/>
              </w:rPr>
              <w:t>③完成《常德老区发展史》</w:t>
            </w:r>
            <w:r w:rsidRPr="00221DD3">
              <w:rPr>
                <w:kern w:val="0"/>
                <w:szCs w:val="21"/>
              </w:rPr>
              <w:t>2</w:t>
            </w:r>
            <w:r w:rsidRPr="00221DD3">
              <w:rPr>
                <w:rFonts w:hAnsi="宋体"/>
                <w:kern w:val="0"/>
                <w:szCs w:val="21"/>
              </w:rPr>
              <w:t>万字浓缩版并上报；</w:t>
            </w:r>
          </w:p>
          <w:p w:rsidR="007016E1" w:rsidRPr="00221DD3" w:rsidRDefault="007016E1" w:rsidP="003079E9">
            <w:pPr>
              <w:widowControl/>
              <w:spacing w:line="240" w:lineRule="exact"/>
              <w:ind w:firstLineChars="200" w:firstLine="420"/>
              <w:jc w:val="left"/>
              <w:rPr>
                <w:kern w:val="0"/>
                <w:szCs w:val="21"/>
              </w:rPr>
            </w:pPr>
            <w:r w:rsidRPr="00221DD3">
              <w:rPr>
                <w:rFonts w:hAnsi="宋体"/>
                <w:kern w:val="0"/>
                <w:szCs w:val="21"/>
              </w:rPr>
              <w:t>④协助老促会、发改委搞好湘鄂西、湘鄂川（渝）黔革命老区振兴规划。</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老区办</w:t>
            </w:r>
          </w:p>
        </w:tc>
      </w:tr>
      <w:tr w:rsidR="007016E1" w:rsidRPr="00221DD3">
        <w:trPr>
          <w:trHeight w:val="771"/>
          <w:jc w:val="center"/>
        </w:trPr>
        <w:tc>
          <w:tcPr>
            <w:tcW w:w="600" w:type="dxa"/>
            <w:vMerge/>
            <w:tcBorders>
              <w:top w:val="single" w:sz="4" w:space="0" w:color="auto"/>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资金争取及管理</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未开展争资争项扣</w:t>
            </w:r>
            <w:r w:rsidRPr="00221DD3">
              <w:rPr>
                <w:kern w:val="0"/>
                <w:szCs w:val="21"/>
              </w:rPr>
              <w:t>5</w:t>
            </w:r>
            <w:r w:rsidRPr="00221DD3">
              <w:rPr>
                <w:rFonts w:hAnsi="宋体"/>
                <w:kern w:val="0"/>
                <w:szCs w:val="21"/>
              </w:rPr>
              <w:t>分；未及时足额下拨资金扣</w:t>
            </w:r>
            <w:r w:rsidRPr="00221DD3">
              <w:rPr>
                <w:kern w:val="0"/>
                <w:szCs w:val="21"/>
              </w:rPr>
              <w:t>3</w:t>
            </w:r>
            <w:r w:rsidRPr="00221DD3">
              <w:rPr>
                <w:rFonts w:hAnsi="宋体"/>
                <w:kern w:val="0"/>
                <w:szCs w:val="21"/>
              </w:rPr>
              <w:t>分；出现挤占挪用等情况本项全扣。</w:t>
            </w:r>
          </w:p>
        </w:tc>
        <w:tc>
          <w:tcPr>
            <w:tcW w:w="1620"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611"/>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平时工作评估</w:t>
            </w:r>
            <w:r w:rsidRPr="00221DD3">
              <w:rPr>
                <w:kern w:val="0"/>
                <w:szCs w:val="21"/>
              </w:rPr>
              <w:br/>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根据县市区民政局平时工作情况打分。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870"/>
          <w:jc w:val="center"/>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12</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儿童福利（</w:t>
            </w:r>
            <w:r w:rsidRPr="00221DD3">
              <w:rPr>
                <w:kern w:val="0"/>
                <w:szCs w:val="21"/>
              </w:rPr>
              <w:t>90</w:t>
            </w:r>
            <w:r w:rsidRPr="00221DD3">
              <w:rPr>
                <w:rFonts w:hAnsi="宋体"/>
                <w:kern w:val="0"/>
                <w:szCs w:val="21"/>
              </w:rPr>
              <w:t>分）</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县市区未成年人救助保护机构覆盖率</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成立未成年人救助保护机构得</w:t>
            </w:r>
            <w:r w:rsidRPr="00221DD3">
              <w:rPr>
                <w:kern w:val="0"/>
                <w:szCs w:val="21"/>
              </w:rPr>
              <w:t>10</w:t>
            </w:r>
            <w:r w:rsidRPr="00221DD3">
              <w:rPr>
                <w:rFonts w:hAnsi="宋体"/>
                <w:kern w:val="0"/>
                <w:szCs w:val="21"/>
              </w:rPr>
              <w:t>分，未成立不得分。</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儿童福利科</w:t>
            </w:r>
          </w:p>
        </w:tc>
      </w:tr>
      <w:tr w:rsidR="007016E1" w:rsidRPr="00221DD3">
        <w:trPr>
          <w:trHeight w:val="630"/>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村级儿童之家覆盖率（</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覆盖率达到</w:t>
            </w:r>
            <w:r w:rsidRPr="00221DD3">
              <w:rPr>
                <w:kern w:val="0"/>
                <w:szCs w:val="21"/>
              </w:rPr>
              <w:t>80%</w:t>
            </w:r>
            <w:r w:rsidRPr="00221DD3">
              <w:rPr>
                <w:rFonts w:hAnsi="宋体"/>
                <w:kern w:val="0"/>
                <w:szCs w:val="21"/>
              </w:rPr>
              <w:t>得</w:t>
            </w:r>
            <w:r w:rsidRPr="00221DD3">
              <w:rPr>
                <w:kern w:val="0"/>
                <w:szCs w:val="21"/>
              </w:rPr>
              <w:t>10</w:t>
            </w:r>
            <w:r w:rsidRPr="00221DD3">
              <w:rPr>
                <w:rFonts w:hAnsi="宋体"/>
                <w:kern w:val="0"/>
                <w:szCs w:val="21"/>
              </w:rPr>
              <w:t>分，其余得分按覆盖率百分比乘以</w:t>
            </w:r>
            <w:r w:rsidRPr="00221DD3">
              <w:rPr>
                <w:kern w:val="0"/>
                <w:szCs w:val="21"/>
              </w:rPr>
              <w:t>10</w:t>
            </w:r>
            <w:r w:rsidRPr="00221DD3">
              <w:rPr>
                <w:rFonts w:hAnsi="宋体"/>
                <w:kern w:val="0"/>
                <w:szCs w:val="21"/>
              </w:rPr>
              <w:t>。</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651"/>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乡镇儿童督导员培训（</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所有督导员培训一次，覆盖率</w:t>
            </w:r>
            <w:r w:rsidRPr="00221DD3">
              <w:rPr>
                <w:kern w:val="0"/>
                <w:szCs w:val="21"/>
              </w:rPr>
              <w:t>100%</w:t>
            </w:r>
            <w:r w:rsidRPr="00221DD3">
              <w:rPr>
                <w:rFonts w:hAnsi="宋体"/>
                <w:kern w:val="0"/>
                <w:szCs w:val="21"/>
              </w:rPr>
              <w:t>得</w:t>
            </w:r>
            <w:r w:rsidRPr="00221DD3">
              <w:rPr>
                <w:kern w:val="0"/>
                <w:szCs w:val="21"/>
              </w:rPr>
              <w:t>10</w:t>
            </w:r>
            <w:r w:rsidRPr="00221DD3">
              <w:rPr>
                <w:rFonts w:hAnsi="宋体"/>
                <w:kern w:val="0"/>
                <w:szCs w:val="21"/>
              </w:rPr>
              <w:t>分，其余得分按覆盖率百分比乘以</w:t>
            </w:r>
            <w:r w:rsidRPr="00221DD3">
              <w:rPr>
                <w:kern w:val="0"/>
                <w:szCs w:val="21"/>
              </w:rPr>
              <w:t>10</w:t>
            </w:r>
            <w:r w:rsidRPr="00221DD3">
              <w:rPr>
                <w:rFonts w:hAnsi="宋体"/>
                <w:kern w:val="0"/>
                <w:szCs w:val="21"/>
              </w:rPr>
              <w:t>。</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630"/>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村</w:t>
            </w:r>
            <w:r w:rsidRPr="00221DD3">
              <w:rPr>
                <w:kern w:val="0"/>
                <w:szCs w:val="21"/>
              </w:rPr>
              <w:t>(</w:t>
            </w:r>
            <w:r w:rsidRPr="00221DD3">
              <w:rPr>
                <w:rFonts w:hAnsi="宋体"/>
                <w:kern w:val="0"/>
                <w:szCs w:val="21"/>
              </w:rPr>
              <w:t>居</w:t>
            </w:r>
            <w:r w:rsidRPr="00221DD3">
              <w:rPr>
                <w:kern w:val="0"/>
                <w:szCs w:val="21"/>
              </w:rPr>
              <w:t>)</w:t>
            </w:r>
            <w:r w:rsidRPr="00221DD3">
              <w:rPr>
                <w:rFonts w:hAnsi="宋体"/>
                <w:kern w:val="0"/>
                <w:szCs w:val="21"/>
              </w:rPr>
              <w:t>儿童主任培训（</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所有儿童主任培训一次，覆盖率</w:t>
            </w:r>
            <w:r w:rsidRPr="00221DD3">
              <w:rPr>
                <w:kern w:val="0"/>
                <w:szCs w:val="21"/>
              </w:rPr>
              <w:t>100%</w:t>
            </w:r>
            <w:r w:rsidRPr="00221DD3">
              <w:rPr>
                <w:rFonts w:hAnsi="宋体"/>
                <w:kern w:val="0"/>
                <w:szCs w:val="21"/>
              </w:rPr>
              <w:t>得</w:t>
            </w:r>
            <w:r w:rsidRPr="00221DD3">
              <w:rPr>
                <w:kern w:val="0"/>
                <w:szCs w:val="21"/>
              </w:rPr>
              <w:t>10</w:t>
            </w:r>
            <w:r w:rsidRPr="00221DD3">
              <w:rPr>
                <w:rFonts w:hAnsi="宋体"/>
                <w:kern w:val="0"/>
                <w:szCs w:val="21"/>
              </w:rPr>
              <w:t>分，其余得分按覆盖率百分比乘以</w:t>
            </w:r>
            <w:r w:rsidRPr="00221DD3">
              <w:rPr>
                <w:kern w:val="0"/>
                <w:szCs w:val="21"/>
              </w:rPr>
              <w:t>10</w:t>
            </w:r>
            <w:r w:rsidRPr="00221DD3">
              <w:rPr>
                <w:rFonts w:hAnsi="宋体"/>
                <w:kern w:val="0"/>
                <w:szCs w:val="21"/>
              </w:rPr>
              <w:t>。</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721"/>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政府购买服务投入</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政府购买农村留守儿童和困境儿童保障服务投入较上年增长率</w:t>
            </w:r>
            <w:r w:rsidRPr="00221DD3">
              <w:rPr>
                <w:kern w:val="0"/>
                <w:szCs w:val="21"/>
              </w:rPr>
              <w:t>10%</w:t>
            </w:r>
            <w:r w:rsidRPr="00221DD3">
              <w:rPr>
                <w:rFonts w:hAnsi="宋体"/>
                <w:kern w:val="0"/>
                <w:szCs w:val="21"/>
              </w:rPr>
              <w:t>以上（含</w:t>
            </w:r>
            <w:r w:rsidRPr="00221DD3">
              <w:rPr>
                <w:kern w:val="0"/>
                <w:szCs w:val="21"/>
              </w:rPr>
              <w:t>10%</w:t>
            </w:r>
            <w:r w:rsidRPr="00221DD3">
              <w:rPr>
                <w:rFonts w:hAnsi="宋体"/>
                <w:kern w:val="0"/>
                <w:szCs w:val="21"/>
              </w:rPr>
              <w:t>）得</w:t>
            </w:r>
            <w:r w:rsidRPr="00221DD3">
              <w:rPr>
                <w:kern w:val="0"/>
                <w:szCs w:val="21"/>
              </w:rPr>
              <w:t>10</w:t>
            </w:r>
            <w:r w:rsidRPr="00221DD3">
              <w:rPr>
                <w:rFonts w:hAnsi="宋体"/>
                <w:kern w:val="0"/>
                <w:szCs w:val="21"/>
              </w:rPr>
              <w:t>分，增长率</w:t>
            </w:r>
            <w:r w:rsidRPr="00221DD3">
              <w:rPr>
                <w:kern w:val="0"/>
                <w:szCs w:val="21"/>
              </w:rPr>
              <w:t>10%</w:t>
            </w:r>
            <w:r w:rsidRPr="00221DD3">
              <w:rPr>
                <w:rFonts w:hAnsi="宋体"/>
                <w:kern w:val="0"/>
                <w:szCs w:val="21"/>
              </w:rPr>
              <w:t>以下的按照增长率百分比乘以</w:t>
            </w:r>
            <w:r w:rsidRPr="00221DD3">
              <w:rPr>
                <w:kern w:val="0"/>
                <w:szCs w:val="21"/>
              </w:rPr>
              <w:t>10</w:t>
            </w:r>
            <w:r w:rsidRPr="00221DD3">
              <w:rPr>
                <w:rFonts w:hAnsi="宋体"/>
                <w:kern w:val="0"/>
                <w:szCs w:val="21"/>
              </w:rPr>
              <w:t>。</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855"/>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农村留守儿童和困境儿童动态管理</w:t>
            </w:r>
            <w:r w:rsidRPr="00221DD3">
              <w:rPr>
                <w:kern w:val="0"/>
                <w:szCs w:val="21"/>
              </w:rPr>
              <w:br/>
            </w:r>
            <w:r w:rsidRPr="00221DD3">
              <w:rPr>
                <w:rFonts w:hAnsi="宋体"/>
                <w:kern w:val="0"/>
                <w:szCs w:val="21"/>
              </w:rPr>
              <w:t>（</w:t>
            </w:r>
            <w:r w:rsidRPr="00221DD3">
              <w:rPr>
                <w:kern w:val="0"/>
                <w:szCs w:val="21"/>
              </w:rPr>
              <w:t>20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经常使用全国农村留守儿童和困境儿童信息管理系统，台账与实际误差率</w:t>
            </w:r>
            <w:r w:rsidRPr="00221DD3">
              <w:rPr>
                <w:kern w:val="0"/>
                <w:szCs w:val="21"/>
              </w:rPr>
              <w:t>5%</w:t>
            </w:r>
            <w:r w:rsidRPr="00221DD3">
              <w:rPr>
                <w:rFonts w:hAnsi="宋体"/>
                <w:kern w:val="0"/>
                <w:szCs w:val="21"/>
              </w:rPr>
              <w:t>以下得</w:t>
            </w:r>
            <w:r w:rsidRPr="00221DD3">
              <w:rPr>
                <w:kern w:val="0"/>
                <w:szCs w:val="21"/>
              </w:rPr>
              <w:t>20</w:t>
            </w:r>
            <w:r w:rsidRPr="00221DD3">
              <w:rPr>
                <w:rFonts w:hAnsi="宋体"/>
                <w:kern w:val="0"/>
                <w:szCs w:val="21"/>
              </w:rPr>
              <w:t>分，误差率</w:t>
            </w:r>
            <w:r w:rsidRPr="00221DD3">
              <w:rPr>
                <w:kern w:val="0"/>
                <w:szCs w:val="21"/>
              </w:rPr>
              <w:t>10%</w:t>
            </w:r>
            <w:r w:rsidRPr="00221DD3">
              <w:rPr>
                <w:rFonts w:hAnsi="宋体"/>
                <w:kern w:val="0"/>
                <w:szCs w:val="21"/>
              </w:rPr>
              <w:t>以下得</w:t>
            </w:r>
            <w:r w:rsidRPr="00221DD3">
              <w:rPr>
                <w:kern w:val="0"/>
                <w:szCs w:val="21"/>
              </w:rPr>
              <w:t>15</w:t>
            </w:r>
            <w:r w:rsidRPr="00221DD3">
              <w:rPr>
                <w:rFonts w:hAnsi="宋体"/>
                <w:kern w:val="0"/>
                <w:szCs w:val="21"/>
              </w:rPr>
              <w:t>分，误差率</w:t>
            </w:r>
            <w:r w:rsidRPr="00221DD3">
              <w:rPr>
                <w:kern w:val="0"/>
                <w:szCs w:val="21"/>
              </w:rPr>
              <w:t>20%</w:t>
            </w:r>
            <w:r w:rsidRPr="00221DD3">
              <w:rPr>
                <w:rFonts w:hAnsi="宋体"/>
                <w:kern w:val="0"/>
                <w:szCs w:val="21"/>
              </w:rPr>
              <w:t>以下得</w:t>
            </w:r>
            <w:r w:rsidRPr="00221DD3">
              <w:rPr>
                <w:kern w:val="0"/>
                <w:szCs w:val="21"/>
              </w:rPr>
              <w:t>10</w:t>
            </w:r>
            <w:r w:rsidRPr="00221DD3">
              <w:rPr>
                <w:rFonts w:hAnsi="宋体"/>
                <w:kern w:val="0"/>
                <w:szCs w:val="21"/>
              </w:rPr>
              <w:t>分，其余不得分。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033"/>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全国村居儿童主任</w:t>
            </w:r>
            <w:r w:rsidRPr="00221DD3">
              <w:rPr>
                <w:kern w:val="0"/>
                <w:szCs w:val="21"/>
              </w:rPr>
              <w:br/>
            </w:r>
            <w:r w:rsidRPr="00221DD3">
              <w:rPr>
                <w:rFonts w:hAnsi="宋体"/>
                <w:kern w:val="0"/>
                <w:szCs w:val="21"/>
              </w:rPr>
              <w:t>（乡镇督导员）</w:t>
            </w:r>
            <w:r w:rsidRPr="00221DD3">
              <w:rPr>
                <w:kern w:val="0"/>
                <w:szCs w:val="21"/>
              </w:rPr>
              <w:br/>
            </w:r>
            <w:r w:rsidRPr="00221DD3">
              <w:rPr>
                <w:rFonts w:hAnsi="宋体"/>
                <w:kern w:val="0"/>
                <w:szCs w:val="21"/>
              </w:rPr>
              <w:t>动态管理</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经常使用全国村居儿童主任（乡镇督导员）动态管理系统，台账与实际误差率</w:t>
            </w:r>
            <w:r w:rsidRPr="00221DD3">
              <w:rPr>
                <w:kern w:val="0"/>
                <w:szCs w:val="21"/>
              </w:rPr>
              <w:t>5%</w:t>
            </w:r>
            <w:r w:rsidRPr="00221DD3">
              <w:rPr>
                <w:rFonts w:hAnsi="宋体"/>
                <w:kern w:val="0"/>
                <w:szCs w:val="21"/>
              </w:rPr>
              <w:t>以下得</w:t>
            </w:r>
            <w:r w:rsidRPr="00221DD3">
              <w:rPr>
                <w:kern w:val="0"/>
                <w:szCs w:val="21"/>
              </w:rPr>
              <w:t>10</w:t>
            </w:r>
            <w:r w:rsidRPr="00221DD3">
              <w:rPr>
                <w:rFonts w:hAnsi="宋体"/>
                <w:kern w:val="0"/>
                <w:szCs w:val="21"/>
              </w:rPr>
              <w:t>分，误差率</w:t>
            </w:r>
            <w:r w:rsidRPr="00221DD3">
              <w:rPr>
                <w:kern w:val="0"/>
                <w:szCs w:val="21"/>
              </w:rPr>
              <w:t>10%</w:t>
            </w:r>
            <w:r w:rsidRPr="00221DD3">
              <w:rPr>
                <w:rFonts w:hAnsi="宋体"/>
                <w:kern w:val="0"/>
                <w:szCs w:val="21"/>
              </w:rPr>
              <w:t>以下得</w:t>
            </w:r>
            <w:r w:rsidRPr="00221DD3">
              <w:rPr>
                <w:kern w:val="0"/>
                <w:szCs w:val="21"/>
              </w:rPr>
              <w:t>8</w:t>
            </w:r>
            <w:r w:rsidRPr="00221DD3">
              <w:rPr>
                <w:rFonts w:hAnsi="宋体"/>
                <w:kern w:val="0"/>
                <w:szCs w:val="21"/>
              </w:rPr>
              <w:t>分，误差率</w:t>
            </w:r>
            <w:r w:rsidRPr="00221DD3">
              <w:rPr>
                <w:kern w:val="0"/>
                <w:szCs w:val="21"/>
              </w:rPr>
              <w:t>20%</w:t>
            </w:r>
            <w:r w:rsidRPr="00221DD3">
              <w:rPr>
                <w:rFonts w:hAnsi="宋体"/>
                <w:kern w:val="0"/>
                <w:szCs w:val="21"/>
              </w:rPr>
              <w:t>以下得</w:t>
            </w:r>
            <w:r w:rsidRPr="00221DD3">
              <w:rPr>
                <w:kern w:val="0"/>
                <w:szCs w:val="21"/>
              </w:rPr>
              <w:t>5</w:t>
            </w:r>
            <w:r w:rsidRPr="00221DD3">
              <w:rPr>
                <w:rFonts w:hAnsi="宋体"/>
                <w:kern w:val="0"/>
                <w:szCs w:val="21"/>
              </w:rPr>
              <w:t>分，其余不得分。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615"/>
          <w:jc w:val="center"/>
        </w:trPr>
        <w:tc>
          <w:tcPr>
            <w:tcW w:w="60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平时评估</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根据平时工作情况计分。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552"/>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lastRenderedPageBreak/>
              <w:t>13</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福彩工作（</w:t>
            </w:r>
            <w:r w:rsidRPr="00221DD3">
              <w:rPr>
                <w:kern w:val="0"/>
                <w:szCs w:val="21"/>
              </w:rPr>
              <w:t>50</w:t>
            </w:r>
            <w:r w:rsidRPr="00221DD3">
              <w:rPr>
                <w:rFonts w:hAnsi="宋体"/>
                <w:kern w:val="0"/>
                <w:szCs w:val="21"/>
              </w:rPr>
              <w:t>分）</w:t>
            </w: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福彩销售</w:t>
            </w:r>
            <w:r w:rsidRPr="00221DD3">
              <w:rPr>
                <w:kern w:val="0"/>
                <w:szCs w:val="21"/>
              </w:rPr>
              <w:br w:type="page"/>
            </w:r>
            <w:r w:rsidRPr="00221DD3">
              <w:rPr>
                <w:rFonts w:hAnsi="宋体"/>
                <w:kern w:val="0"/>
                <w:szCs w:val="21"/>
              </w:rPr>
              <w:t>（</w:t>
            </w:r>
            <w:r w:rsidRPr="00221DD3">
              <w:rPr>
                <w:kern w:val="0"/>
                <w:szCs w:val="21"/>
              </w:rPr>
              <w:t>30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D621DB"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①销售任务完成情况（</w:t>
            </w:r>
            <w:r w:rsidRPr="00221DD3">
              <w:rPr>
                <w:kern w:val="0"/>
                <w:szCs w:val="21"/>
              </w:rPr>
              <w:t>10</w:t>
            </w:r>
            <w:r w:rsidRPr="00221DD3">
              <w:rPr>
                <w:rFonts w:hAnsi="宋体"/>
                <w:kern w:val="0"/>
                <w:szCs w:val="21"/>
              </w:rPr>
              <w:t>分）。未完成电脑票、即开票销售考核任务的，分别扣</w:t>
            </w:r>
            <w:r w:rsidRPr="00221DD3">
              <w:rPr>
                <w:kern w:val="0"/>
                <w:szCs w:val="21"/>
              </w:rPr>
              <w:t>2</w:t>
            </w:r>
            <w:r w:rsidRPr="00221DD3">
              <w:rPr>
                <w:rFonts w:hAnsi="宋体"/>
                <w:kern w:val="0"/>
                <w:szCs w:val="21"/>
              </w:rPr>
              <w:t>分；</w:t>
            </w:r>
          </w:p>
          <w:p w:rsidR="00D621DB" w:rsidRPr="00221DD3" w:rsidRDefault="007016E1" w:rsidP="00D621DB">
            <w:pPr>
              <w:widowControl/>
              <w:spacing w:line="240" w:lineRule="exact"/>
              <w:ind w:firstLineChars="200" w:firstLine="420"/>
              <w:jc w:val="left"/>
              <w:rPr>
                <w:kern w:val="0"/>
                <w:szCs w:val="21"/>
              </w:rPr>
            </w:pPr>
            <w:r w:rsidRPr="00221DD3">
              <w:rPr>
                <w:rFonts w:hAnsi="宋体"/>
                <w:kern w:val="0"/>
                <w:szCs w:val="21"/>
              </w:rPr>
              <w:t>②重点工作完成情况（</w:t>
            </w:r>
            <w:r w:rsidRPr="00221DD3">
              <w:rPr>
                <w:kern w:val="0"/>
                <w:szCs w:val="21"/>
              </w:rPr>
              <w:t>10</w:t>
            </w:r>
            <w:r w:rsidRPr="00221DD3">
              <w:rPr>
                <w:rFonts w:hAnsi="宋体"/>
                <w:kern w:val="0"/>
                <w:szCs w:val="21"/>
              </w:rPr>
              <w:t>分）。未完成增机布点任务的，扣</w:t>
            </w:r>
            <w:r w:rsidRPr="00221DD3">
              <w:rPr>
                <w:kern w:val="0"/>
                <w:szCs w:val="21"/>
              </w:rPr>
              <w:t>2</w:t>
            </w:r>
            <w:r w:rsidRPr="00221DD3">
              <w:rPr>
                <w:rFonts w:hAnsi="宋体"/>
                <w:kern w:val="0"/>
                <w:szCs w:val="21"/>
              </w:rPr>
              <w:t>分；未完成即开票户外大卖场任务的，扣</w:t>
            </w:r>
            <w:r w:rsidRPr="00221DD3">
              <w:rPr>
                <w:kern w:val="0"/>
                <w:szCs w:val="21"/>
              </w:rPr>
              <w:t>2</w:t>
            </w:r>
            <w:r w:rsidRPr="00221DD3">
              <w:rPr>
                <w:rFonts w:hAnsi="宋体"/>
                <w:kern w:val="0"/>
                <w:szCs w:val="21"/>
              </w:rPr>
              <w:t>分；未完成标准店建设任务的，扣</w:t>
            </w:r>
            <w:r w:rsidRPr="00221DD3">
              <w:rPr>
                <w:kern w:val="0"/>
                <w:szCs w:val="21"/>
              </w:rPr>
              <w:t>2</w:t>
            </w:r>
            <w:r w:rsidRPr="00221DD3">
              <w:rPr>
                <w:rFonts w:hAnsi="宋体"/>
                <w:kern w:val="0"/>
                <w:szCs w:val="21"/>
              </w:rPr>
              <w:t>分；未完成户外宣传示范县创建工作的，扣</w:t>
            </w:r>
            <w:r w:rsidRPr="00221DD3">
              <w:rPr>
                <w:kern w:val="0"/>
                <w:szCs w:val="21"/>
              </w:rPr>
              <w:t>2</w:t>
            </w:r>
            <w:r w:rsidRPr="00221DD3">
              <w:rPr>
                <w:rFonts w:hAnsi="宋体"/>
                <w:kern w:val="0"/>
                <w:szCs w:val="21"/>
              </w:rPr>
              <w:t>分；未完成销售厅能力提升建设的，扣</w:t>
            </w:r>
            <w:r w:rsidRPr="00221DD3">
              <w:rPr>
                <w:kern w:val="0"/>
                <w:szCs w:val="21"/>
              </w:rPr>
              <w:t>2</w:t>
            </w:r>
            <w:r w:rsidRPr="00221DD3">
              <w:rPr>
                <w:rFonts w:hAnsi="宋体"/>
                <w:kern w:val="0"/>
                <w:szCs w:val="21"/>
              </w:rPr>
              <w:t>分；</w:t>
            </w:r>
            <w:r w:rsidRPr="00221DD3">
              <w:rPr>
                <w:kern w:val="0"/>
                <w:szCs w:val="21"/>
              </w:rPr>
              <w:br w:type="page"/>
            </w:r>
          </w:p>
          <w:p w:rsidR="007016E1" w:rsidRPr="00221DD3" w:rsidRDefault="007016E1" w:rsidP="00D621DB">
            <w:pPr>
              <w:widowControl/>
              <w:spacing w:line="240" w:lineRule="exact"/>
              <w:ind w:firstLineChars="200" w:firstLine="420"/>
              <w:jc w:val="left"/>
              <w:rPr>
                <w:kern w:val="0"/>
                <w:szCs w:val="21"/>
              </w:rPr>
            </w:pPr>
            <w:r w:rsidRPr="00221DD3">
              <w:rPr>
                <w:rFonts w:hAnsi="宋体"/>
                <w:kern w:val="0"/>
                <w:szCs w:val="21"/>
              </w:rPr>
              <w:t>③全年无安全事故（</w:t>
            </w:r>
            <w:r w:rsidRPr="00221DD3">
              <w:rPr>
                <w:kern w:val="0"/>
                <w:szCs w:val="21"/>
              </w:rPr>
              <w:t>10</w:t>
            </w:r>
            <w:r w:rsidRPr="00221DD3">
              <w:rPr>
                <w:rFonts w:hAnsi="宋体"/>
                <w:kern w:val="0"/>
                <w:szCs w:val="21"/>
              </w:rPr>
              <w:t>分）。发生重大安全事故的，扣</w:t>
            </w:r>
            <w:r w:rsidRPr="00221DD3">
              <w:rPr>
                <w:kern w:val="0"/>
                <w:szCs w:val="21"/>
              </w:rPr>
              <w:t>10</w:t>
            </w:r>
            <w:r w:rsidRPr="00221DD3">
              <w:rPr>
                <w:rFonts w:hAnsi="宋体"/>
                <w:kern w:val="0"/>
                <w:szCs w:val="21"/>
              </w:rPr>
              <w:t>分；被省中心通报批评的，每次扣</w:t>
            </w:r>
            <w:r w:rsidRPr="00221DD3">
              <w:rPr>
                <w:kern w:val="0"/>
                <w:szCs w:val="21"/>
              </w:rPr>
              <w:t>2</w:t>
            </w:r>
            <w:r w:rsidRPr="00221DD3">
              <w:rPr>
                <w:rFonts w:hAnsi="宋体"/>
                <w:kern w:val="0"/>
                <w:szCs w:val="21"/>
              </w:rPr>
              <w:t>分。</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福彩中心</w:t>
            </w:r>
          </w:p>
        </w:tc>
      </w:tr>
      <w:tr w:rsidR="007016E1" w:rsidRPr="00221DD3">
        <w:trPr>
          <w:trHeight w:val="1219"/>
          <w:jc w:val="center"/>
        </w:trPr>
        <w:tc>
          <w:tcPr>
            <w:tcW w:w="600" w:type="dxa"/>
            <w:vMerge/>
            <w:tcBorders>
              <w:top w:val="single" w:sz="4" w:space="0" w:color="auto"/>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资金管理</w:t>
            </w:r>
            <w:r w:rsidRPr="00221DD3">
              <w:rPr>
                <w:kern w:val="0"/>
                <w:szCs w:val="21"/>
              </w:rPr>
              <w:br/>
            </w:r>
            <w:r w:rsidRPr="00221DD3">
              <w:rPr>
                <w:rFonts w:hAnsi="宋体"/>
                <w:kern w:val="0"/>
                <w:szCs w:val="21"/>
              </w:rPr>
              <w:t>（</w:t>
            </w:r>
            <w:r w:rsidRPr="00221DD3">
              <w:rPr>
                <w:kern w:val="0"/>
                <w:szCs w:val="21"/>
              </w:rPr>
              <w:t>15</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①中福在线、即开票销售款上缴及时。未及时上缴中福在线销售款的，每次扣</w:t>
            </w:r>
            <w:r w:rsidRPr="00221DD3">
              <w:rPr>
                <w:kern w:val="0"/>
                <w:szCs w:val="21"/>
              </w:rPr>
              <w:t>3</w:t>
            </w:r>
            <w:r w:rsidRPr="00221DD3">
              <w:rPr>
                <w:rFonts w:hAnsi="宋体"/>
                <w:kern w:val="0"/>
                <w:szCs w:val="21"/>
              </w:rPr>
              <w:t>分；未及时上缴即开票销售资金的，每次扣</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②福彩业务费未实行收支两条线管理的扣</w:t>
            </w:r>
            <w:r w:rsidRPr="00221DD3">
              <w:rPr>
                <w:kern w:val="0"/>
                <w:szCs w:val="21"/>
              </w:rPr>
              <w:t>5</w:t>
            </w:r>
            <w:r w:rsidRPr="00221DD3">
              <w:rPr>
                <w:rFonts w:hAnsi="宋体"/>
                <w:kern w:val="0"/>
                <w:szCs w:val="21"/>
              </w:rPr>
              <w:t>分；</w:t>
            </w:r>
            <w:r w:rsidRPr="00221DD3">
              <w:rPr>
                <w:kern w:val="0"/>
                <w:szCs w:val="21"/>
              </w:rPr>
              <w:br/>
              <w:t xml:space="preserve">    </w:t>
            </w:r>
            <w:r w:rsidRPr="00221DD3">
              <w:rPr>
                <w:rFonts w:hAnsi="宋体"/>
                <w:kern w:val="0"/>
                <w:szCs w:val="21"/>
              </w:rPr>
              <w:t>③福彩机构财务会计或出纳由局领导或管理站负责人兼任的扣</w:t>
            </w:r>
            <w:r w:rsidRPr="00221DD3">
              <w:rPr>
                <w:kern w:val="0"/>
                <w:szCs w:val="21"/>
              </w:rPr>
              <w:t>4</w:t>
            </w:r>
            <w:r w:rsidRPr="00221DD3">
              <w:rPr>
                <w:rFonts w:hAnsi="宋体"/>
                <w:kern w:val="0"/>
                <w:szCs w:val="21"/>
              </w:rPr>
              <w:t>分；</w:t>
            </w:r>
            <w:r w:rsidRPr="00221DD3">
              <w:rPr>
                <w:kern w:val="0"/>
                <w:szCs w:val="21"/>
              </w:rPr>
              <w:br/>
              <w:t xml:space="preserve">    </w:t>
            </w:r>
            <w:r w:rsidRPr="00221DD3">
              <w:rPr>
                <w:rFonts w:hAnsi="宋体"/>
                <w:kern w:val="0"/>
                <w:szCs w:val="21"/>
              </w:rPr>
              <w:t>④资金审查发现严重问题，受纪律处分和处理的，本项全扣。</w:t>
            </w:r>
          </w:p>
        </w:tc>
        <w:tc>
          <w:tcPr>
            <w:tcW w:w="1620"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627"/>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平时工作评估</w:t>
            </w:r>
            <w:r w:rsidRPr="00221DD3">
              <w:rPr>
                <w:kern w:val="0"/>
                <w:szCs w:val="21"/>
              </w:rPr>
              <w:br/>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根据县市区民政局平时工作情况打分。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373"/>
          <w:jc w:val="center"/>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14</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办公室</w:t>
            </w:r>
            <w:r w:rsidRPr="00221DD3">
              <w:rPr>
                <w:kern w:val="0"/>
                <w:szCs w:val="21"/>
              </w:rPr>
              <w:br/>
            </w:r>
            <w:r w:rsidRPr="00221DD3">
              <w:rPr>
                <w:rFonts w:hAnsi="宋体"/>
                <w:kern w:val="0"/>
                <w:szCs w:val="21"/>
              </w:rPr>
              <w:t>工作（</w:t>
            </w:r>
            <w:r w:rsidRPr="00221DD3">
              <w:rPr>
                <w:kern w:val="0"/>
                <w:szCs w:val="21"/>
              </w:rPr>
              <w:t>100</w:t>
            </w:r>
            <w:r w:rsidRPr="00221DD3">
              <w:rPr>
                <w:rFonts w:hAnsi="宋体"/>
                <w:kern w:val="0"/>
                <w:szCs w:val="21"/>
              </w:rPr>
              <w:t>分）</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宣传调研</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①未完成市局下达宣传调研工作任务的，每次扣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②辖区内出现重大负面舆情的，每次扣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③报刊征订不及时，未按时按量完成报刊征订任务的，每少征订一个百分点扣</w:t>
            </w:r>
            <w:r w:rsidRPr="00221DD3">
              <w:rPr>
                <w:kern w:val="0"/>
                <w:szCs w:val="21"/>
              </w:rPr>
              <w:t>1</w:t>
            </w:r>
            <w:r w:rsidRPr="00221DD3">
              <w:rPr>
                <w:rFonts w:hAnsi="宋体"/>
                <w:kern w:val="0"/>
                <w:szCs w:val="21"/>
              </w:rPr>
              <w:t>分；</w:t>
            </w:r>
            <w:r w:rsidRPr="00221DD3">
              <w:rPr>
                <w:kern w:val="0"/>
                <w:szCs w:val="21"/>
              </w:rPr>
              <w:br/>
              <w:t xml:space="preserve">    </w:t>
            </w:r>
            <w:r w:rsidRPr="00221DD3">
              <w:rPr>
                <w:rFonts w:hAnsi="宋体"/>
                <w:kern w:val="0"/>
                <w:szCs w:val="21"/>
              </w:rPr>
              <w:t>④党委信息报送每少一篇扣</w:t>
            </w:r>
            <w:r w:rsidRPr="00221DD3">
              <w:rPr>
                <w:kern w:val="0"/>
                <w:szCs w:val="21"/>
              </w:rPr>
              <w:t>1</w:t>
            </w:r>
            <w:r w:rsidRPr="00221DD3">
              <w:rPr>
                <w:rFonts w:hAnsi="宋体"/>
                <w:kern w:val="0"/>
                <w:szCs w:val="21"/>
              </w:rPr>
              <w:t>分（各区县市每月至少报送</w:t>
            </w:r>
            <w:r w:rsidRPr="00221DD3">
              <w:rPr>
                <w:kern w:val="0"/>
                <w:szCs w:val="21"/>
              </w:rPr>
              <w:t>4</w:t>
            </w:r>
            <w:r w:rsidRPr="00221DD3">
              <w:rPr>
                <w:rFonts w:hAnsi="宋体"/>
                <w:kern w:val="0"/>
                <w:szCs w:val="21"/>
              </w:rPr>
              <w:t>条，得分不得少于</w:t>
            </w:r>
            <w:r w:rsidRPr="00221DD3">
              <w:rPr>
                <w:kern w:val="0"/>
                <w:szCs w:val="21"/>
              </w:rPr>
              <w:t>15</w:t>
            </w:r>
            <w:r w:rsidRPr="00221DD3">
              <w:rPr>
                <w:rFonts w:hAnsi="宋体"/>
                <w:kern w:val="0"/>
                <w:szCs w:val="21"/>
              </w:rPr>
              <w:t>分</w:t>
            </w:r>
            <w:r w:rsidRPr="00221DD3">
              <w:rPr>
                <w:kern w:val="0"/>
                <w:szCs w:val="21"/>
              </w:rPr>
              <w:t>/</w:t>
            </w:r>
            <w:r w:rsidRPr="00221DD3">
              <w:rPr>
                <w:rFonts w:hAnsi="宋体"/>
                <w:kern w:val="0"/>
                <w:szCs w:val="21"/>
              </w:rPr>
              <w:t>年；各管理区每月至少报送</w:t>
            </w:r>
            <w:r w:rsidRPr="00221DD3">
              <w:rPr>
                <w:kern w:val="0"/>
                <w:szCs w:val="21"/>
              </w:rPr>
              <w:t>3</w:t>
            </w:r>
            <w:r w:rsidRPr="00221DD3">
              <w:rPr>
                <w:rFonts w:hAnsi="宋体"/>
                <w:kern w:val="0"/>
                <w:szCs w:val="21"/>
              </w:rPr>
              <w:t>条，得分不得少于</w:t>
            </w:r>
            <w:r w:rsidRPr="00221DD3">
              <w:rPr>
                <w:kern w:val="0"/>
                <w:szCs w:val="21"/>
              </w:rPr>
              <w:t>6</w:t>
            </w:r>
            <w:r w:rsidRPr="00221DD3">
              <w:rPr>
                <w:rFonts w:hAnsi="宋体"/>
                <w:kern w:val="0"/>
                <w:szCs w:val="21"/>
              </w:rPr>
              <w:t>分</w:t>
            </w:r>
            <w:r w:rsidRPr="00221DD3">
              <w:rPr>
                <w:kern w:val="0"/>
                <w:szCs w:val="21"/>
              </w:rPr>
              <w:t>/</w:t>
            </w:r>
            <w:r w:rsidRPr="00221DD3">
              <w:rPr>
                <w:rFonts w:hAnsi="宋体"/>
                <w:kern w:val="0"/>
                <w:szCs w:val="21"/>
              </w:rPr>
              <w:t>年）。</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办公室</w:t>
            </w:r>
          </w:p>
        </w:tc>
      </w:tr>
      <w:tr w:rsidR="007016E1" w:rsidRPr="00221DD3">
        <w:trPr>
          <w:trHeight w:val="690"/>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政务畅通</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确保平时工作政令畅通，未按时按质完成交办任务的，每次扣</w:t>
            </w:r>
            <w:r w:rsidRPr="00221DD3">
              <w:rPr>
                <w:kern w:val="0"/>
                <w:szCs w:val="21"/>
              </w:rPr>
              <w:t>1</w:t>
            </w:r>
            <w:r w:rsidRPr="00221DD3">
              <w:rPr>
                <w:rFonts w:hAnsi="宋体"/>
                <w:kern w:val="0"/>
                <w:szCs w:val="21"/>
              </w:rPr>
              <w:t>分；政令传达不及时，出现重大工作失误的，每次扣</w:t>
            </w:r>
            <w:r w:rsidRPr="00221DD3">
              <w:rPr>
                <w:kern w:val="0"/>
                <w:szCs w:val="21"/>
              </w:rPr>
              <w:t>2</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783"/>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安全生产</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①全年局党组会议专题研究</w:t>
            </w:r>
            <w:r w:rsidRPr="00221DD3">
              <w:rPr>
                <w:kern w:val="0"/>
                <w:szCs w:val="21"/>
              </w:rPr>
              <w:t>4</w:t>
            </w:r>
            <w:r w:rsidRPr="00221DD3">
              <w:rPr>
                <w:rFonts w:hAnsi="宋体"/>
                <w:kern w:val="0"/>
                <w:szCs w:val="21"/>
              </w:rPr>
              <w:t>次以上，每少一次扣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②按照市局要求牵头制定各类安全生产方案、开展宣传培训、专项督查、安全演练活动、及时报送相关资料等，未按时按质的每次扣</w:t>
            </w:r>
            <w:r w:rsidRPr="00221DD3">
              <w:rPr>
                <w:kern w:val="0"/>
                <w:szCs w:val="21"/>
              </w:rPr>
              <w:t>2</w:t>
            </w:r>
            <w:r w:rsidRPr="00221DD3">
              <w:rPr>
                <w:rFonts w:hAnsi="宋体"/>
                <w:kern w:val="0"/>
                <w:szCs w:val="21"/>
              </w:rPr>
              <w:t>分，每缺一项内容扣</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③全年开展民政服务机构安全隐患排查整治</w:t>
            </w:r>
            <w:r w:rsidRPr="00221DD3">
              <w:rPr>
                <w:kern w:val="0"/>
                <w:szCs w:val="21"/>
              </w:rPr>
              <w:t>2</w:t>
            </w:r>
            <w:r w:rsidRPr="00221DD3">
              <w:rPr>
                <w:rFonts w:hAnsi="宋体"/>
                <w:kern w:val="0"/>
                <w:szCs w:val="21"/>
              </w:rPr>
              <w:t>次以上，每少一次扣</w:t>
            </w:r>
            <w:r w:rsidRPr="00221DD3">
              <w:rPr>
                <w:kern w:val="0"/>
                <w:szCs w:val="21"/>
              </w:rPr>
              <w:t>4</w:t>
            </w:r>
            <w:r w:rsidRPr="00221DD3">
              <w:rPr>
                <w:rFonts w:hAnsi="宋体"/>
                <w:kern w:val="0"/>
                <w:szCs w:val="21"/>
              </w:rPr>
              <w:t>分；</w:t>
            </w:r>
            <w:r w:rsidRPr="00221DD3">
              <w:rPr>
                <w:kern w:val="0"/>
                <w:szCs w:val="21"/>
              </w:rPr>
              <w:br/>
              <w:t xml:space="preserve">    </w:t>
            </w:r>
            <w:r w:rsidRPr="00221DD3">
              <w:rPr>
                <w:rFonts w:hAnsi="宋体"/>
                <w:kern w:val="0"/>
                <w:szCs w:val="21"/>
              </w:rPr>
              <w:t>④建立重大安全事故隐患台账，实施</w:t>
            </w:r>
            <w:r w:rsidRPr="00221DD3">
              <w:rPr>
                <w:kern w:val="0"/>
                <w:szCs w:val="21"/>
              </w:rPr>
              <w:t>“</w:t>
            </w:r>
            <w:r w:rsidRPr="00221DD3">
              <w:rPr>
                <w:rFonts w:hAnsi="宋体"/>
                <w:kern w:val="0"/>
                <w:szCs w:val="21"/>
              </w:rPr>
              <w:t>一单四制</w:t>
            </w:r>
            <w:r w:rsidRPr="00221DD3">
              <w:rPr>
                <w:kern w:val="0"/>
                <w:szCs w:val="21"/>
              </w:rPr>
              <w:t>”</w:t>
            </w:r>
            <w:r w:rsidRPr="00221DD3">
              <w:rPr>
                <w:rFonts w:hAnsi="宋体"/>
                <w:kern w:val="0"/>
                <w:szCs w:val="21"/>
              </w:rPr>
              <w:t>管理，按季度定期向市局办报送台账，少报一次扣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⑤出现重大安全生产隐患的，每次扣</w:t>
            </w:r>
            <w:r w:rsidRPr="00221DD3">
              <w:rPr>
                <w:kern w:val="0"/>
                <w:szCs w:val="21"/>
              </w:rPr>
              <w:t>5</w:t>
            </w:r>
            <w:r w:rsidRPr="00221DD3">
              <w:rPr>
                <w:rFonts w:hAnsi="宋体"/>
                <w:kern w:val="0"/>
                <w:szCs w:val="21"/>
              </w:rPr>
              <w:t>分；出现重大安全责任事故的，每次扣</w:t>
            </w:r>
            <w:r w:rsidRPr="00221DD3">
              <w:rPr>
                <w:kern w:val="0"/>
                <w:szCs w:val="21"/>
              </w:rPr>
              <w:t>10</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084"/>
          <w:jc w:val="center"/>
        </w:trPr>
        <w:tc>
          <w:tcPr>
            <w:tcW w:w="60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平安建设</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①年度进京赴省到市信访量综合统计排名全市前三位的，按</w:t>
            </w:r>
            <w:r w:rsidRPr="00221DD3">
              <w:rPr>
                <w:kern w:val="0"/>
                <w:szCs w:val="21"/>
              </w:rPr>
              <w:t>3</w:t>
            </w:r>
            <w:r w:rsidRPr="00221DD3">
              <w:rPr>
                <w:rFonts w:hAnsi="宋体"/>
                <w:kern w:val="0"/>
                <w:szCs w:val="21"/>
              </w:rPr>
              <w:t>分、</w:t>
            </w:r>
            <w:r w:rsidRPr="00221DD3">
              <w:rPr>
                <w:kern w:val="0"/>
                <w:szCs w:val="21"/>
              </w:rPr>
              <w:t>2</w:t>
            </w:r>
            <w:r w:rsidRPr="00221DD3">
              <w:rPr>
                <w:rFonts w:hAnsi="宋体"/>
                <w:kern w:val="0"/>
                <w:szCs w:val="21"/>
              </w:rPr>
              <w:t>分、</w:t>
            </w:r>
            <w:r w:rsidRPr="00221DD3">
              <w:rPr>
                <w:kern w:val="0"/>
                <w:szCs w:val="21"/>
              </w:rPr>
              <w:t>1</w:t>
            </w:r>
            <w:r w:rsidRPr="00221DD3">
              <w:rPr>
                <w:rFonts w:hAnsi="宋体"/>
                <w:kern w:val="0"/>
                <w:szCs w:val="21"/>
              </w:rPr>
              <w:t>分倒扣；</w:t>
            </w:r>
            <w:r w:rsidRPr="00221DD3">
              <w:rPr>
                <w:kern w:val="0"/>
                <w:szCs w:val="21"/>
              </w:rPr>
              <w:br/>
              <w:t xml:space="preserve">    </w:t>
            </w:r>
            <w:r w:rsidRPr="00221DD3">
              <w:rPr>
                <w:rFonts w:hAnsi="宋体"/>
                <w:kern w:val="0"/>
                <w:szCs w:val="21"/>
              </w:rPr>
              <w:t>②未按要求接访或未按时按质搞好信访办理的，每次扣</w:t>
            </w:r>
            <w:r w:rsidRPr="00221DD3">
              <w:rPr>
                <w:kern w:val="0"/>
                <w:szCs w:val="21"/>
              </w:rPr>
              <w:t>2</w:t>
            </w:r>
            <w:r w:rsidRPr="00221DD3">
              <w:rPr>
                <w:rFonts w:hAnsi="宋体"/>
                <w:kern w:val="0"/>
                <w:szCs w:val="21"/>
              </w:rPr>
              <w:t>分，扣完为止；被部、省通报批评的，每次扣</w:t>
            </w:r>
            <w:r w:rsidRPr="00221DD3">
              <w:rPr>
                <w:kern w:val="0"/>
                <w:szCs w:val="21"/>
              </w:rPr>
              <w:t>5</w:t>
            </w:r>
            <w:r w:rsidRPr="00221DD3">
              <w:rPr>
                <w:rFonts w:hAnsi="宋体"/>
                <w:kern w:val="0"/>
                <w:szCs w:val="21"/>
              </w:rPr>
              <w:t>分；</w:t>
            </w:r>
            <w:r w:rsidRPr="00221DD3">
              <w:rPr>
                <w:kern w:val="0"/>
                <w:szCs w:val="21"/>
              </w:rPr>
              <w:br/>
              <w:t xml:space="preserve">    </w:t>
            </w:r>
            <w:r w:rsidRPr="00221DD3">
              <w:rPr>
                <w:rFonts w:hAnsi="宋体"/>
                <w:kern w:val="0"/>
                <w:szCs w:val="21"/>
              </w:rPr>
              <w:t>③辖区内出现重大维稳事件或泄密事件的，实行</w:t>
            </w:r>
            <w:r w:rsidRPr="00221DD3">
              <w:rPr>
                <w:kern w:val="0"/>
                <w:szCs w:val="21"/>
              </w:rPr>
              <w:t>“</w:t>
            </w:r>
            <w:r w:rsidRPr="00221DD3">
              <w:rPr>
                <w:rFonts w:hAnsi="宋体"/>
                <w:kern w:val="0"/>
                <w:szCs w:val="21"/>
              </w:rPr>
              <w:t>一票否决</w:t>
            </w:r>
            <w:r w:rsidRPr="00221DD3">
              <w:rPr>
                <w:kern w:val="0"/>
                <w:szCs w:val="21"/>
              </w:rPr>
              <w:t>”</w:t>
            </w:r>
            <w:r w:rsidRPr="00221DD3">
              <w:rPr>
                <w:rFonts w:hAnsi="宋体"/>
                <w:kern w:val="0"/>
                <w:szCs w:val="21"/>
              </w:rPr>
              <w:t>。</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773"/>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lastRenderedPageBreak/>
              <w:t>14</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办公室</w:t>
            </w:r>
            <w:r w:rsidRPr="00221DD3">
              <w:rPr>
                <w:kern w:val="0"/>
                <w:szCs w:val="21"/>
              </w:rPr>
              <w:br w:type="page"/>
            </w:r>
            <w:r w:rsidRPr="00221DD3">
              <w:rPr>
                <w:rFonts w:hAnsi="宋体"/>
                <w:kern w:val="0"/>
                <w:szCs w:val="21"/>
              </w:rPr>
              <w:t>工作</w:t>
            </w: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标准化建设年</w:t>
            </w:r>
            <w:r w:rsidRPr="00221DD3">
              <w:rPr>
                <w:kern w:val="0"/>
                <w:szCs w:val="21"/>
              </w:rPr>
              <w:br w:type="page"/>
            </w:r>
            <w:r w:rsidRPr="00221DD3">
              <w:rPr>
                <w:rFonts w:hAnsi="宋体"/>
                <w:kern w:val="0"/>
                <w:szCs w:val="21"/>
              </w:rPr>
              <w:t>（</w:t>
            </w:r>
            <w:r w:rsidRPr="00221DD3">
              <w:rPr>
                <w:kern w:val="0"/>
                <w:szCs w:val="21"/>
              </w:rPr>
              <w:t>15</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FA7DAF"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①未列入局党组会议专题研究的，扣</w:t>
            </w:r>
            <w:r w:rsidRPr="00221DD3">
              <w:rPr>
                <w:kern w:val="0"/>
                <w:szCs w:val="21"/>
              </w:rPr>
              <w:t>2</w:t>
            </w:r>
            <w:r w:rsidRPr="00221DD3">
              <w:rPr>
                <w:rFonts w:hAnsi="宋体"/>
                <w:kern w:val="0"/>
                <w:szCs w:val="21"/>
              </w:rPr>
              <w:t>分；</w:t>
            </w:r>
          </w:p>
          <w:p w:rsidR="00FA7DAF" w:rsidRPr="00221DD3" w:rsidRDefault="007016E1" w:rsidP="00FA7DAF">
            <w:pPr>
              <w:widowControl/>
              <w:spacing w:line="240" w:lineRule="exact"/>
              <w:ind w:firstLineChars="200" w:firstLine="420"/>
              <w:jc w:val="left"/>
              <w:rPr>
                <w:kern w:val="0"/>
                <w:szCs w:val="21"/>
              </w:rPr>
            </w:pPr>
            <w:r w:rsidRPr="00221DD3">
              <w:rPr>
                <w:rFonts w:hAnsi="宋体"/>
                <w:kern w:val="0"/>
                <w:szCs w:val="21"/>
              </w:rPr>
              <w:t>②未制定标准化建设年工作方案的，扣</w:t>
            </w:r>
            <w:r w:rsidRPr="00221DD3">
              <w:rPr>
                <w:kern w:val="0"/>
                <w:szCs w:val="21"/>
              </w:rPr>
              <w:t>3</w:t>
            </w:r>
            <w:r w:rsidRPr="00221DD3">
              <w:rPr>
                <w:rFonts w:hAnsi="宋体"/>
                <w:kern w:val="0"/>
                <w:szCs w:val="21"/>
              </w:rPr>
              <w:t>分；</w:t>
            </w:r>
          </w:p>
          <w:p w:rsidR="00FA7DAF" w:rsidRPr="00221DD3" w:rsidRDefault="007016E1" w:rsidP="00FA7DAF">
            <w:pPr>
              <w:widowControl/>
              <w:spacing w:line="240" w:lineRule="exact"/>
              <w:ind w:firstLineChars="200" w:firstLine="420"/>
              <w:jc w:val="left"/>
              <w:rPr>
                <w:kern w:val="0"/>
                <w:szCs w:val="21"/>
              </w:rPr>
            </w:pPr>
            <w:r w:rsidRPr="00221DD3">
              <w:rPr>
                <w:rFonts w:hAnsi="宋体"/>
                <w:kern w:val="0"/>
                <w:szCs w:val="21"/>
              </w:rPr>
              <w:t>③未修订完善机关管理制度，并统一编印成册的，扣</w:t>
            </w:r>
            <w:r w:rsidRPr="00221DD3">
              <w:rPr>
                <w:kern w:val="0"/>
                <w:szCs w:val="21"/>
              </w:rPr>
              <w:t>5</w:t>
            </w:r>
            <w:r w:rsidRPr="00221DD3">
              <w:rPr>
                <w:rFonts w:hAnsi="宋体"/>
                <w:kern w:val="0"/>
                <w:szCs w:val="21"/>
              </w:rPr>
              <w:t>分；</w:t>
            </w:r>
          </w:p>
          <w:p w:rsidR="007016E1" w:rsidRPr="00221DD3" w:rsidRDefault="007016E1" w:rsidP="00FA7DAF">
            <w:pPr>
              <w:widowControl/>
              <w:spacing w:line="240" w:lineRule="exact"/>
              <w:ind w:firstLineChars="200" w:firstLine="420"/>
              <w:jc w:val="left"/>
              <w:rPr>
                <w:kern w:val="0"/>
                <w:szCs w:val="21"/>
              </w:rPr>
            </w:pPr>
            <w:r w:rsidRPr="00221DD3">
              <w:rPr>
                <w:rFonts w:hAnsi="宋体"/>
                <w:kern w:val="0"/>
                <w:szCs w:val="21"/>
              </w:rPr>
              <w:t>④</w:t>
            </w:r>
            <w:r w:rsidRPr="00221DD3">
              <w:rPr>
                <w:rFonts w:hAnsi="宋体"/>
                <w:spacing w:val="-6"/>
                <w:kern w:val="0"/>
                <w:szCs w:val="21"/>
              </w:rPr>
              <w:t>未对照《</w:t>
            </w:r>
            <w:r w:rsidRPr="00221DD3">
              <w:rPr>
                <w:spacing w:val="-6"/>
                <w:kern w:val="0"/>
                <w:szCs w:val="21"/>
              </w:rPr>
              <w:t>2019</w:t>
            </w:r>
            <w:r w:rsidRPr="00221DD3">
              <w:rPr>
                <w:rFonts w:hAnsi="宋体"/>
                <w:spacing w:val="-6"/>
                <w:kern w:val="0"/>
                <w:szCs w:val="21"/>
              </w:rPr>
              <w:t>年全市民政工作要点》，制定日常管理考核细则，建好业务工作台账的，扣</w:t>
            </w:r>
            <w:r w:rsidRPr="00221DD3">
              <w:rPr>
                <w:spacing w:val="-6"/>
                <w:kern w:val="0"/>
                <w:szCs w:val="21"/>
              </w:rPr>
              <w:t>3</w:t>
            </w:r>
            <w:r w:rsidRPr="00221DD3">
              <w:rPr>
                <w:rFonts w:hAnsi="宋体"/>
                <w:spacing w:val="-6"/>
                <w:kern w:val="0"/>
                <w:szCs w:val="21"/>
              </w:rPr>
              <w:t>分。</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办公室</w:t>
            </w:r>
          </w:p>
        </w:tc>
      </w:tr>
      <w:tr w:rsidR="007016E1" w:rsidRPr="00221DD3">
        <w:trPr>
          <w:trHeight w:val="973"/>
          <w:jc w:val="center"/>
        </w:trPr>
        <w:tc>
          <w:tcPr>
            <w:tcW w:w="600" w:type="dxa"/>
            <w:vMerge/>
            <w:tcBorders>
              <w:top w:val="single" w:sz="4" w:space="0" w:color="auto"/>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优化经济发展环境</w:t>
            </w:r>
            <w:r w:rsidRPr="00221DD3">
              <w:rPr>
                <w:kern w:val="0"/>
                <w:szCs w:val="21"/>
              </w:rPr>
              <w:br/>
            </w:r>
            <w:r w:rsidRPr="00221DD3">
              <w:rPr>
                <w:rFonts w:hAnsi="宋体"/>
                <w:kern w:val="0"/>
                <w:szCs w:val="21"/>
              </w:rPr>
              <w:t>（</w:t>
            </w:r>
            <w:r w:rsidRPr="00221DD3">
              <w:rPr>
                <w:kern w:val="0"/>
                <w:szCs w:val="21"/>
              </w:rPr>
              <w:t>15</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①未列入局党组会议专题研究的，扣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②未制定优化经济发展环境工作方案的，扣</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③未建立严格监督管理制度的，扣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④各级人大提出的问题未建立清单或整改不到位的，扣</w:t>
            </w:r>
            <w:r w:rsidRPr="00221DD3">
              <w:rPr>
                <w:kern w:val="0"/>
                <w:szCs w:val="21"/>
              </w:rPr>
              <w:t>5</w:t>
            </w:r>
            <w:r w:rsidRPr="00221DD3">
              <w:rPr>
                <w:rFonts w:hAnsi="宋体"/>
                <w:kern w:val="0"/>
                <w:szCs w:val="21"/>
              </w:rPr>
              <w:t>分。</w:t>
            </w:r>
          </w:p>
        </w:tc>
        <w:tc>
          <w:tcPr>
            <w:tcW w:w="1620"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570"/>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日常工作</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市局办实行台账式记录，以次录月总季通报年考核的形式打分。凡市局办牵头布置的全年重点工作未按时完成的，每次扣</w:t>
            </w:r>
            <w:r w:rsidRPr="00221DD3">
              <w:rPr>
                <w:kern w:val="0"/>
                <w:szCs w:val="21"/>
              </w:rPr>
              <w:t>3</w:t>
            </w:r>
            <w:r w:rsidRPr="00221DD3">
              <w:rPr>
                <w:rFonts w:hAnsi="宋体"/>
                <w:kern w:val="0"/>
                <w:szCs w:val="21"/>
              </w:rPr>
              <w:t>分，出现重大失误的，每次扣</w:t>
            </w:r>
            <w:r w:rsidRPr="00221DD3">
              <w:rPr>
                <w:kern w:val="0"/>
                <w:szCs w:val="21"/>
              </w:rPr>
              <w:t>5</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442"/>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w:t>
            </w:r>
            <w:r w:rsidRPr="00221DD3">
              <w:rPr>
                <w:rFonts w:hAnsi="宋体"/>
                <w:kern w:val="0"/>
                <w:szCs w:val="21"/>
              </w:rPr>
              <w:t>五化</w:t>
            </w:r>
            <w:r w:rsidRPr="00221DD3">
              <w:rPr>
                <w:kern w:val="0"/>
                <w:szCs w:val="21"/>
              </w:rPr>
              <w:t>”</w:t>
            </w:r>
            <w:r w:rsidRPr="00221DD3">
              <w:rPr>
                <w:kern w:val="0"/>
                <w:szCs w:val="21"/>
              </w:rPr>
              <w:br/>
            </w:r>
            <w:r w:rsidRPr="00221DD3">
              <w:rPr>
                <w:rFonts w:hAnsi="宋体"/>
                <w:kern w:val="0"/>
                <w:szCs w:val="21"/>
              </w:rPr>
              <w:t>民政建设</w:t>
            </w:r>
            <w:r w:rsidRPr="00221DD3">
              <w:rPr>
                <w:kern w:val="0"/>
                <w:szCs w:val="21"/>
              </w:rPr>
              <w:br/>
            </w:r>
            <w:r w:rsidRPr="00221DD3">
              <w:rPr>
                <w:rFonts w:hAnsi="宋体"/>
                <w:kern w:val="0"/>
                <w:szCs w:val="21"/>
              </w:rPr>
              <w:t>（</w:t>
            </w:r>
            <w:r w:rsidRPr="00221DD3">
              <w:rPr>
                <w:kern w:val="0"/>
                <w:szCs w:val="21"/>
              </w:rPr>
              <w:t>20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①未按市局办公室要求及时报送相关材料的，缺</w:t>
            </w:r>
            <w:r w:rsidRPr="00221DD3">
              <w:rPr>
                <w:kern w:val="0"/>
                <w:szCs w:val="21"/>
              </w:rPr>
              <w:t>1</w:t>
            </w:r>
            <w:r w:rsidRPr="00221DD3">
              <w:rPr>
                <w:rFonts w:hAnsi="宋体"/>
                <w:kern w:val="0"/>
                <w:szCs w:val="21"/>
              </w:rPr>
              <w:t>次扣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②成功申报省厅</w:t>
            </w:r>
            <w:r w:rsidRPr="00221DD3">
              <w:rPr>
                <w:kern w:val="0"/>
                <w:szCs w:val="21"/>
              </w:rPr>
              <w:t>“</w:t>
            </w:r>
            <w:r w:rsidRPr="00221DD3">
              <w:rPr>
                <w:rFonts w:hAnsi="宋体"/>
                <w:kern w:val="0"/>
                <w:szCs w:val="21"/>
              </w:rPr>
              <w:t>五化</w:t>
            </w:r>
            <w:r w:rsidRPr="00221DD3">
              <w:rPr>
                <w:kern w:val="0"/>
                <w:szCs w:val="21"/>
              </w:rPr>
              <w:t>”</w:t>
            </w:r>
            <w:r w:rsidRPr="00221DD3">
              <w:rPr>
                <w:rFonts w:hAnsi="宋体"/>
                <w:kern w:val="0"/>
                <w:szCs w:val="21"/>
              </w:rPr>
              <w:t>民政示范县市区或五化民政创新实验区的，计</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③局党组研究并制定方案的，计</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④当地政府专题研究</w:t>
            </w:r>
            <w:r w:rsidRPr="00221DD3">
              <w:rPr>
                <w:kern w:val="0"/>
                <w:szCs w:val="21"/>
              </w:rPr>
              <w:t>“</w:t>
            </w:r>
            <w:r w:rsidRPr="00221DD3">
              <w:rPr>
                <w:rFonts w:hAnsi="宋体"/>
                <w:kern w:val="0"/>
                <w:szCs w:val="21"/>
              </w:rPr>
              <w:t>五化</w:t>
            </w:r>
            <w:r w:rsidRPr="00221DD3">
              <w:rPr>
                <w:kern w:val="0"/>
                <w:szCs w:val="21"/>
              </w:rPr>
              <w:t>”</w:t>
            </w:r>
            <w:r w:rsidRPr="00221DD3">
              <w:rPr>
                <w:rFonts w:hAnsi="宋体"/>
                <w:kern w:val="0"/>
                <w:szCs w:val="21"/>
              </w:rPr>
              <w:t>民政创建的，计</w:t>
            </w:r>
            <w:r w:rsidRPr="00221DD3">
              <w:rPr>
                <w:kern w:val="0"/>
                <w:szCs w:val="21"/>
              </w:rPr>
              <w:t>5</w:t>
            </w:r>
            <w:r w:rsidRPr="00221DD3">
              <w:rPr>
                <w:rFonts w:hAnsi="宋体"/>
                <w:kern w:val="0"/>
                <w:szCs w:val="21"/>
              </w:rPr>
              <w:t>分；</w:t>
            </w:r>
            <w:r w:rsidRPr="00221DD3">
              <w:rPr>
                <w:kern w:val="0"/>
                <w:szCs w:val="21"/>
              </w:rPr>
              <w:br/>
              <w:t xml:space="preserve">    </w:t>
            </w:r>
            <w:r w:rsidRPr="00221DD3">
              <w:rPr>
                <w:rFonts w:hAnsi="宋体"/>
                <w:kern w:val="0"/>
                <w:szCs w:val="21"/>
              </w:rPr>
              <w:t>⑤纳入省厅年度创建示范范围，年度被评为先进县的计</w:t>
            </w:r>
            <w:r w:rsidRPr="00221DD3">
              <w:rPr>
                <w:kern w:val="0"/>
                <w:szCs w:val="21"/>
              </w:rPr>
              <w:t>10</w:t>
            </w:r>
            <w:r w:rsidRPr="00221DD3">
              <w:rPr>
                <w:rFonts w:hAnsi="宋体"/>
                <w:kern w:val="0"/>
                <w:szCs w:val="21"/>
              </w:rPr>
              <w:t>分，被评为进步县的计</w:t>
            </w:r>
            <w:r w:rsidRPr="00221DD3">
              <w:rPr>
                <w:kern w:val="0"/>
                <w:szCs w:val="21"/>
              </w:rPr>
              <w:t>3</w:t>
            </w:r>
            <w:r w:rsidRPr="00221DD3">
              <w:rPr>
                <w:rFonts w:hAnsi="宋体"/>
                <w:kern w:val="0"/>
                <w:szCs w:val="21"/>
              </w:rPr>
              <w:t>分，被评为创新实验先进县的计</w:t>
            </w:r>
            <w:r w:rsidRPr="00221DD3">
              <w:rPr>
                <w:kern w:val="0"/>
                <w:szCs w:val="21"/>
              </w:rPr>
              <w:t>3</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029"/>
          <w:jc w:val="center"/>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15</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财务工作（</w:t>
            </w:r>
            <w:r w:rsidRPr="00221DD3">
              <w:rPr>
                <w:kern w:val="0"/>
                <w:szCs w:val="21"/>
              </w:rPr>
              <w:t>35</w:t>
            </w:r>
            <w:r w:rsidRPr="00221DD3">
              <w:rPr>
                <w:rFonts w:hAnsi="宋体"/>
                <w:kern w:val="0"/>
                <w:szCs w:val="21"/>
              </w:rPr>
              <w:t>分）</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w:t>
            </w:r>
            <w:r w:rsidRPr="00221DD3">
              <w:rPr>
                <w:rFonts w:hAnsi="宋体"/>
                <w:kern w:val="0"/>
                <w:szCs w:val="21"/>
              </w:rPr>
              <w:t>十三五</w:t>
            </w:r>
            <w:r w:rsidRPr="00221DD3">
              <w:rPr>
                <w:kern w:val="0"/>
                <w:szCs w:val="21"/>
              </w:rPr>
              <w:t>”</w:t>
            </w:r>
            <w:r w:rsidRPr="00221DD3">
              <w:rPr>
                <w:rFonts w:hAnsi="宋体"/>
                <w:kern w:val="0"/>
                <w:szCs w:val="21"/>
              </w:rPr>
              <w:t>规划实施及</w:t>
            </w:r>
            <w:r w:rsidRPr="00221DD3">
              <w:rPr>
                <w:kern w:val="0"/>
                <w:szCs w:val="21"/>
              </w:rPr>
              <w:t>“</w:t>
            </w:r>
            <w:r w:rsidRPr="00221DD3">
              <w:rPr>
                <w:rFonts w:hAnsi="宋体"/>
                <w:kern w:val="0"/>
                <w:szCs w:val="21"/>
              </w:rPr>
              <w:t>十四五</w:t>
            </w:r>
            <w:r w:rsidRPr="00221DD3">
              <w:rPr>
                <w:kern w:val="0"/>
                <w:szCs w:val="21"/>
              </w:rPr>
              <w:t>”</w:t>
            </w:r>
            <w:r w:rsidRPr="00221DD3">
              <w:rPr>
                <w:rFonts w:hAnsi="宋体"/>
                <w:kern w:val="0"/>
                <w:szCs w:val="21"/>
              </w:rPr>
              <w:t>规划准备工作</w:t>
            </w:r>
            <w:r w:rsidRPr="00221DD3">
              <w:rPr>
                <w:kern w:val="0"/>
                <w:szCs w:val="21"/>
              </w:rPr>
              <w:br/>
            </w:r>
            <w:r w:rsidRPr="00221DD3">
              <w:rPr>
                <w:rFonts w:hAnsi="宋体"/>
                <w:kern w:val="0"/>
                <w:szCs w:val="21"/>
              </w:rPr>
              <w:t>（</w:t>
            </w:r>
            <w:r w:rsidRPr="00221DD3">
              <w:rPr>
                <w:kern w:val="0"/>
                <w:szCs w:val="21"/>
              </w:rPr>
              <w:t>8</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w:t>
            </w:r>
            <w:r w:rsidRPr="00221DD3">
              <w:rPr>
                <w:kern w:val="0"/>
                <w:szCs w:val="21"/>
              </w:rPr>
              <w:t>“</w:t>
            </w:r>
            <w:r w:rsidRPr="00221DD3">
              <w:rPr>
                <w:rFonts w:hAnsi="宋体"/>
                <w:kern w:val="0"/>
                <w:szCs w:val="21"/>
              </w:rPr>
              <w:t>十三五</w:t>
            </w:r>
            <w:r w:rsidRPr="00221DD3">
              <w:rPr>
                <w:kern w:val="0"/>
                <w:szCs w:val="21"/>
              </w:rPr>
              <w:t>”</w:t>
            </w:r>
            <w:r w:rsidRPr="00221DD3">
              <w:rPr>
                <w:rFonts w:hAnsi="宋体"/>
                <w:kern w:val="0"/>
                <w:szCs w:val="21"/>
              </w:rPr>
              <w:t>规划确定的民政事业发展主要指标和重点工程能按期完成（</w:t>
            </w:r>
            <w:r w:rsidRPr="00221DD3">
              <w:rPr>
                <w:kern w:val="0"/>
                <w:szCs w:val="21"/>
              </w:rPr>
              <w:t>3</w:t>
            </w:r>
            <w:r w:rsidRPr="00221DD3">
              <w:rPr>
                <w:rFonts w:hAnsi="宋体"/>
                <w:kern w:val="0"/>
                <w:szCs w:val="21"/>
              </w:rPr>
              <w:t>分），未完成的发现</w:t>
            </w:r>
            <w:r w:rsidRPr="00221DD3">
              <w:rPr>
                <w:kern w:val="0"/>
                <w:szCs w:val="21"/>
              </w:rPr>
              <w:t>1</w:t>
            </w:r>
            <w:r w:rsidRPr="00221DD3">
              <w:rPr>
                <w:rFonts w:hAnsi="宋体"/>
                <w:kern w:val="0"/>
                <w:szCs w:val="21"/>
              </w:rPr>
              <w:t>项扣</w:t>
            </w:r>
            <w:r w:rsidRPr="00221DD3">
              <w:rPr>
                <w:kern w:val="0"/>
                <w:szCs w:val="21"/>
              </w:rPr>
              <w:t>1</w:t>
            </w:r>
            <w:r w:rsidRPr="00221DD3">
              <w:rPr>
                <w:rFonts w:hAnsi="宋体"/>
                <w:kern w:val="0"/>
                <w:szCs w:val="21"/>
              </w:rPr>
              <w:t>分；</w:t>
            </w:r>
            <w:r w:rsidRPr="00221DD3">
              <w:rPr>
                <w:kern w:val="0"/>
                <w:szCs w:val="21"/>
              </w:rPr>
              <w:br/>
              <w:t xml:space="preserve">    </w:t>
            </w:r>
            <w:r w:rsidRPr="00221DD3">
              <w:rPr>
                <w:rFonts w:hAnsi="宋体"/>
                <w:kern w:val="0"/>
                <w:szCs w:val="21"/>
              </w:rPr>
              <w:t>②成立</w:t>
            </w:r>
            <w:r w:rsidRPr="00221DD3">
              <w:rPr>
                <w:kern w:val="0"/>
                <w:szCs w:val="21"/>
              </w:rPr>
              <w:t>“</w:t>
            </w:r>
            <w:r w:rsidRPr="00221DD3">
              <w:rPr>
                <w:rFonts w:hAnsi="宋体"/>
                <w:kern w:val="0"/>
                <w:szCs w:val="21"/>
              </w:rPr>
              <w:t>十四五</w:t>
            </w:r>
            <w:r w:rsidRPr="00221DD3">
              <w:rPr>
                <w:kern w:val="0"/>
                <w:szCs w:val="21"/>
              </w:rPr>
              <w:t>”</w:t>
            </w:r>
            <w:r w:rsidRPr="00221DD3">
              <w:rPr>
                <w:rFonts w:hAnsi="宋体"/>
                <w:kern w:val="0"/>
                <w:szCs w:val="21"/>
              </w:rPr>
              <w:t>规划编制工作机构并组建工作队伍（</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③按要求及时编报</w:t>
            </w:r>
            <w:r w:rsidRPr="00221DD3">
              <w:rPr>
                <w:kern w:val="0"/>
                <w:szCs w:val="21"/>
              </w:rPr>
              <w:t>“</w:t>
            </w:r>
            <w:r w:rsidRPr="00221DD3">
              <w:rPr>
                <w:rFonts w:hAnsi="宋体"/>
                <w:kern w:val="0"/>
                <w:szCs w:val="21"/>
              </w:rPr>
              <w:t>十四五</w:t>
            </w:r>
            <w:r w:rsidRPr="00221DD3">
              <w:rPr>
                <w:kern w:val="0"/>
                <w:szCs w:val="21"/>
              </w:rPr>
              <w:t>”</w:t>
            </w:r>
            <w:r w:rsidRPr="00221DD3">
              <w:rPr>
                <w:rFonts w:hAnsi="宋体"/>
                <w:kern w:val="0"/>
                <w:szCs w:val="21"/>
              </w:rPr>
              <w:t>规划编制工作相关资料（</w:t>
            </w:r>
            <w:r w:rsidRPr="00221DD3">
              <w:rPr>
                <w:kern w:val="0"/>
                <w:szCs w:val="21"/>
              </w:rPr>
              <w:t>3</w:t>
            </w:r>
            <w:r w:rsidRPr="00221DD3">
              <w:rPr>
                <w:rFonts w:hAnsi="宋体"/>
                <w:kern w:val="0"/>
                <w:szCs w:val="21"/>
              </w:rPr>
              <w:t>分）。</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规财科</w:t>
            </w:r>
          </w:p>
        </w:tc>
      </w:tr>
      <w:tr w:rsidR="007016E1" w:rsidRPr="00221DD3">
        <w:trPr>
          <w:trHeight w:val="790"/>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地方资金配套和管理</w:t>
            </w:r>
            <w:r w:rsidRPr="00221DD3">
              <w:rPr>
                <w:kern w:val="0"/>
                <w:szCs w:val="21"/>
              </w:rPr>
              <w:br/>
            </w:r>
            <w:r w:rsidRPr="00221DD3">
              <w:rPr>
                <w:rFonts w:hAnsi="宋体"/>
                <w:kern w:val="0"/>
                <w:szCs w:val="21"/>
              </w:rPr>
              <w:t>（</w:t>
            </w:r>
            <w:r w:rsidRPr="00221DD3">
              <w:rPr>
                <w:kern w:val="0"/>
                <w:szCs w:val="21"/>
              </w:rPr>
              <w:t>8</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①地方配套资金足额到位（</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②有资金绩效管理制度且未开展绩效评价（</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③及时整改各类审计检查发现问题（</w:t>
            </w:r>
            <w:r w:rsidRPr="00221DD3">
              <w:rPr>
                <w:kern w:val="0"/>
                <w:szCs w:val="21"/>
              </w:rPr>
              <w:t>2</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553"/>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资金文件备案管理</w:t>
            </w:r>
            <w:r w:rsidRPr="00221DD3">
              <w:rPr>
                <w:kern w:val="0"/>
                <w:szCs w:val="21"/>
              </w:rPr>
              <w:br/>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上级下达民政补助资金（含福彩公益金）</w:t>
            </w:r>
            <w:r w:rsidRPr="00221DD3">
              <w:rPr>
                <w:kern w:val="0"/>
                <w:szCs w:val="21"/>
              </w:rPr>
              <w:t>,</w:t>
            </w:r>
            <w:r w:rsidRPr="00221DD3">
              <w:rPr>
                <w:rFonts w:hAnsi="宋体"/>
                <w:kern w:val="0"/>
                <w:szCs w:val="21"/>
              </w:rPr>
              <w:t>资金安排完成及时上报</w:t>
            </w:r>
            <w:r w:rsidRPr="00221DD3">
              <w:rPr>
                <w:kern w:val="0"/>
                <w:szCs w:val="21"/>
              </w:rPr>
              <w:t>,</w:t>
            </w:r>
            <w:r w:rsidRPr="00221DD3">
              <w:rPr>
                <w:rFonts w:hAnsi="宋体"/>
                <w:kern w:val="0"/>
                <w:szCs w:val="21"/>
              </w:rPr>
              <w:t>未报送的每次扣</w:t>
            </w:r>
            <w:r w:rsidRPr="00221DD3">
              <w:rPr>
                <w:kern w:val="0"/>
                <w:szCs w:val="21"/>
              </w:rPr>
              <w:t>1</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481"/>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民政统计</w:t>
            </w:r>
            <w:r w:rsidRPr="00221DD3">
              <w:rPr>
                <w:kern w:val="0"/>
                <w:szCs w:val="21"/>
              </w:rPr>
              <w:br/>
            </w:r>
            <w:r w:rsidRPr="00221DD3">
              <w:rPr>
                <w:rFonts w:hAnsi="宋体"/>
                <w:kern w:val="0"/>
                <w:szCs w:val="21"/>
              </w:rPr>
              <w:t>（</w:t>
            </w:r>
            <w:r w:rsidRPr="00221DD3">
              <w:rPr>
                <w:kern w:val="0"/>
                <w:szCs w:val="21"/>
              </w:rPr>
              <w:t>9</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①月报、季报、年报报送及时（</w:t>
            </w:r>
            <w:r w:rsidRPr="00221DD3">
              <w:rPr>
                <w:kern w:val="0"/>
                <w:szCs w:val="21"/>
              </w:rPr>
              <w:t>1</w:t>
            </w:r>
            <w:r w:rsidRPr="00221DD3">
              <w:rPr>
                <w:rFonts w:hAnsi="宋体"/>
                <w:kern w:val="0"/>
                <w:szCs w:val="21"/>
              </w:rPr>
              <w:t>分），迟报一天扣</w:t>
            </w:r>
            <w:r w:rsidRPr="00221DD3">
              <w:rPr>
                <w:kern w:val="0"/>
                <w:szCs w:val="21"/>
              </w:rPr>
              <w:t>0.5</w:t>
            </w:r>
            <w:r w:rsidRPr="00221DD3">
              <w:rPr>
                <w:rFonts w:hAnsi="宋体"/>
                <w:kern w:val="0"/>
                <w:szCs w:val="21"/>
              </w:rPr>
              <w:t>分；</w:t>
            </w:r>
            <w:r w:rsidRPr="00221DD3">
              <w:rPr>
                <w:kern w:val="0"/>
                <w:szCs w:val="21"/>
              </w:rPr>
              <w:br/>
              <w:t xml:space="preserve">    </w:t>
            </w:r>
            <w:r w:rsidRPr="00221DD3">
              <w:rPr>
                <w:rFonts w:hAnsi="宋体"/>
                <w:kern w:val="0"/>
                <w:szCs w:val="21"/>
              </w:rPr>
              <w:t>②台账、报表数据准确完整（</w:t>
            </w:r>
            <w:r w:rsidRPr="00221DD3">
              <w:rPr>
                <w:kern w:val="0"/>
                <w:szCs w:val="21"/>
              </w:rPr>
              <w:t>5</w:t>
            </w:r>
            <w:r w:rsidRPr="00221DD3">
              <w:rPr>
                <w:rFonts w:hAnsi="宋体"/>
                <w:kern w:val="0"/>
                <w:szCs w:val="21"/>
              </w:rPr>
              <w:t>分），有逻辑性错误发现</w:t>
            </w:r>
            <w:r w:rsidRPr="00221DD3">
              <w:rPr>
                <w:kern w:val="0"/>
                <w:szCs w:val="21"/>
              </w:rPr>
              <w:t>1</w:t>
            </w:r>
            <w:r w:rsidRPr="00221DD3">
              <w:rPr>
                <w:rFonts w:hAnsi="宋体"/>
                <w:kern w:val="0"/>
                <w:szCs w:val="21"/>
              </w:rPr>
              <w:t>处扣</w:t>
            </w:r>
            <w:r w:rsidRPr="00221DD3">
              <w:rPr>
                <w:kern w:val="0"/>
                <w:szCs w:val="21"/>
              </w:rPr>
              <w:t>0.5</w:t>
            </w:r>
            <w:r w:rsidRPr="00221DD3">
              <w:rPr>
                <w:rFonts w:hAnsi="宋体"/>
                <w:kern w:val="0"/>
                <w:szCs w:val="21"/>
              </w:rPr>
              <w:t>分，有核实性错误且没有说明理由的发现</w:t>
            </w:r>
            <w:r w:rsidRPr="00221DD3">
              <w:rPr>
                <w:kern w:val="0"/>
                <w:szCs w:val="21"/>
              </w:rPr>
              <w:t>1</w:t>
            </w:r>
            <w:r w:rsidRPr="00221DD3">
              <w:rPr>
                <w:rFonts w:hAnsi="宋体"/>
                <w:kern w:val="0"/>
                <w:szCs w:val="21"/>
              </w:rPr>
              <w:t>次扣</w:t>
            </w:r>
            <w:r w:rsidRPr="00221DD3">
              <w:rPr>
                <w:kern w:val="0"/>
                <w:szCs w:val="21"/>
              </w:rPr>
              <w:t>0.5</w:t>
            </w:r>
            <w:r w:rsidRPr="00221DD3">
              <w:rPr>
                <w:rFonts w:hAnsi="宋体"/>
                <w:kern w:val="0"/>
                <w:szCs w:val="21"/>
              </w:rPr>
              <w:t>分，单位数量发生变化未作说明、未报全乡镇级以上单位、乡镇级单位没有数据、错报村居委会级单位的发现</w:t>
            </w:r>
            <w:r w:rsidRPr="00221DD3">
              <w:rPr>
                <w:kern w:val="0"/>
                <w:szCs w:val="21"/>
              </w:rPr>
              <w:t>1</w:t>
            </w:r>
            <w:r w:rsidRPr="00221DD3">
              <w:rPr>
                <w:rFonts w:hAnsi="宋体"/>
                <w:kern w:val="0"/>
                <w:szCs w:val="21"/>
              </w:rPr>
              <w:t>处扣</w:t>
            </w:r>
            <w:r w:rsidRPr="00221DD3">
              <w:rPr>
                <w:kern w:val="0"/>
                <w:szCs w:val="21"/>
              </w:rPr>
              <w:t>1</w:t>
            </w:r>
            <w:r w:rsidRPr="00221DD3">
              <w:rPr>
                <w:rFonts w:hAnsi="宋体"/>
                <w:kern w:val="0"/>
                <w:szCs w:val="21"/>
              </w:rPr>
              <w:t>分；</w:t>
            </w:r>
            <w:r w:rsidRPr="00221DD3">
              <w:rPr>
                <w:kern w:val="0"/>
                <w:szCs w:val="21"/>
              </w:rPr>
              <w:br/>
              <w:t xml:space="preserve">    </w:t>
            </w:r>
            <w:r w:rsidRPr="00221DD3">
              <w:rPr>
                <w:rFonts w:hAnsi="宋体"/>
                <w:kern w:val="0"/>
                <w:szCs w:val="21"/>
              </w:rPr>
              <w:t>③台账、报表核对一致（</w:t>
            </w:r>
            <w:r w:rsidRPr="00221DD3">
              <w:rPr>
                <w:kern w:val="0"/>
                <w:szCs w:val="21"/>
              </w:rPr>
              <w:t>1</w:t>
            </w:r>
            <w:r w:rsidRPr="00221DD3">
              <w:rPr>
                <w:rFonts w:hAnsi="宋体"/>
                <w:kern w:val="0"/>
                <w:szCs w:val="21"/>
              </w:rPr>
              <w:t>分），发现</w:t>
            </w:r>
            <w:r w:rsidRPr="00221DD3">
              <w:rPr>
                <w:kern w:val="0"/>
                <w:szCs w:val="21"/>
              </w:rPr>
              <w:t>1</w:t>
            </w:r>
            <w:r w:rsidRPr="00221DD3">
              <w:rPr>
                <w:rFonts w:hAnsi="宋体"/>
                <w:kern w:val="0"/>
                <w:szCs w:val="21"/>
              </w:rPr>
              <w:t>次错误扣</w:t>
            </w:r>
            <w:r w:rsidRPr="00221DD3">
              <w:rPr>
                <w:kern w:val="0"/>
                <w:szCs w:val="21"/>
              </w:rPr>
              <w:t>0.5</w:t>
            </w:r>
            <w:r w:rsidRPr="00221DD3">
              <w:rPr>
                <w:rFonts w:hAnsi="宋体"/>
                <w:kern w:val="0"/>
                <w:szCs w:val="21"/>
              </w:rPr>
              <w:t>分；</w:t>
            </w:r>
            <w:r w:rsidRPr="00221DD3">
              <w:rPr>
                <w:kern w:val="0"/>
                <w:szCs w:val="21"/>
              </w:rPr>
              <w:br/>
              <w:t xml:space="preserve">    </w:t>
            </w:r>
            <w:r w:rsidRPr="00221DD3">
              <w:rPr>
                <w:rFonts w:hAnsi="宋体"/>
                <w:kern w:val="0"/>
                <w:szCs w:val="21"/>
              </w:rPr>
              <w:t>④统计数据与业务数据完全一致（</w:t>
            </w:r>
            <w:r w:rsidRPr="00221DD3">
              <w:rPr>
                <w:kern w:val="0"/>
                <w:szCs w:val="21"/>
              </w:rPr>
              <w:t>2</w:t>
            </w:r>
            <w:r w:rsidRPr="00221DD3">
              <w:rPr>
                <w:rFonts w:hAnsi="宋体"/>
                <w:kern w:val="0"/>
                <w:szCs w:val="21"/>
              </w:rPr>
              <w:t>分），发现有</w:t>
            </w:r>
            <w:r w:rsidRPr="00221DD3">
              <w:rPr>
                <w:kern w:val="0"/>
                <w:szCs w:val="21"/>
              </w:rPr>
              <w:t>1</w:t>
            </w:r>
            <w:r w:rsidRPr="00221DD3">
              <w:rPr>
                <w:rFonts w:hAnsi="宋体"/>
                <w:kern w:val="0"/>
                <w:szCs w:val="21"/>
              </w:rPr>
              <w:t>项不一致的扣</w:t>
            </w:r>
            <w:r w:rsidRPr="00221DD3">
              <w:rPr>
                <w:kern w:val="0"/>
                <w:szCs w:val="21"/>
              </w:rPr>
              <w:t>0.5</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462"/>
          <w:jc w:val="center"/>
        </w:trPr>
        <w:tc>
          <w:tcPr>
            <w:tcW w:w="60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w:t>
            </w:r>
            <w:r w:rsidRPr="00221DD3">
              <w:rPr>
                <w:kern w:val="0"/>
                <w:szCs w:val="21"/>
              </w:rPr>
              <w:br/>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noWrap/>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根据平时工作情况进行评估。</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396"/>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lastRenderedPageBreak/>
              <w:t>16</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党建工作（</w:t>
            </w:r>
            <w:r w:rsidRPr="00221DD3">
              <w:rPr>
                <w:kern w:val="0"/>
                <w:szCs w:val="21"/>
              </w:rPr>
              <w:t>50</w:t>
            </w:r>
            <w:r w:rsidRPr="00221DD3">
              <w:rPr>
                <w:rFonts w:hAnsi="宋体"/>
                <w:kern w:val="0"/>
                <w:szCs w:val="21"/>
              </w:rPr>
              <w:t>分）</w:t>
            </w: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落实主体责任</w:t>
            </w:r>
            <w:r w:rsidRPr="00221DD3">
              <w:rPr>
                <w:kern w:val="0"/>
                <w:szCs w:val="21"/>
              </w:rPr>
              <w:br w:type="page"/>
            </w:r>
            <w:r w:rsidRPr="00221DD3">
              <w:rPr>
                <w:rFonts w:hAnsi="宋体"/>
                <w:kern w:val="0"/>
                <w:szCs w:val="21"/>
              </w:rPr>
              <w:t>（</w:t>
            </w:r>
            <w:r w:rsidRPr="00221DD3">
              <w:rPr>
                <w:kern w:val="0"/>
                <w:szCs w:val="21"/>
              </w:rPr>
              <w:t>20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3079E9"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①加强民政系统行风作风建设</w:t>
            </w:r>
            <w:r w:rsidRPr="00221DD3">
              <w:rPr>
                <w:kern w:val="0"/>
                <w:szCs w:val="21"/>
              </w:rPr>
              <w:t>,</w:t>
            </w:r>
            <w:r w:rsidRPr="00221DD3">
              <w:rPr>
                <w:rFonts w:hAnsi="宋体"/>
                <w:kern w:val="0"/>
                <w:szCs w:val="21"/>
              </w:rPr>
              <w:t>出台和落实整治违反中央八项规定精神方面突出问题、整治漠视侵害群众利益方面突出问题及提升窗口单位服务质量措施</w:t>
            </w:r>
            <w:r w:rsidRPr="00221DD3">
              <w:rPr>
                <w:kern w:val="0"/>
                <w:szCs w:val="21"/>
              </w:rPr>
              <w:t>,</w:t>
            </w:r>
            <w:r w:rsidRPr="00221DD3">
              <w:rPr>
                <w:rFonts w:hAnsi="宋体"/>
                <w:kern w:val="0"/>
                <w:szCs w:val="21"/>
              </w:rPr>
              <w:t>未出台的每项扣</w:t>
            </w:r>
            <w:r w:rsidRPr="00221DD3">
              <w:rPr>
                <w:kern w:val="0"/>
                <w:szCs w:val="21"/>
              </w:rPr>
              <w:t>4</w:t>
            </w:r>
            <w:r w:rsidRPr="00221DD3">
              <w:rPr>
                <w:rFonts w:hAnsi="宋体"/>
                <w:kern w:val="0"/>
                <w:szCs w:val="21"/>
              </w:rPr>
              <w:t>分；</w:t>
            </w:r>
            <w:r w:rsidRPr="00221DD3">
              <w:rPr>
                <w:kern w:val="0"/>
                <w:szCs w:val="21"/>
              </w:rPr>
              <w:br w:type="page"/>
            </w:r>
          </w:p>
          <w:p w:rsidR="003079E9" w:rsidRDefault="007016E1" w:rsidP="003079E9">
            <w:pPr>
              <w:widowControl/>
              <w:spacing w:line="240" w:lineRule="exact"/>
              <w:ind w:firstLineChars="200" w:firstLine="420"/>
              <w:jc w:val="left"/>
              <w:rPr>
                <w:kern w:val="0"/>
                <w:szCs w:val="21"/>
              </w:rPr>
            </w:pPr>
            <w:r w:rsidRPr="00221DD3">
              <w:rPr>
                <w:rFonts w:hAnsi="宋体"/>
                <w:kern w:val="0"/>
                <w:szCs w:val="21"/>
              </w:rPr>
              <w:t>②民政党建与业务工作同部署、同落实、同检查、同考核。工作不实的每项扣</w:t>
            </w:r>
            <w:r w:rsidRPr="00221DD3">
              <w:rPr>
                <w:kern w:val="0"/>
                <w:szCs w:val="21"/>
              </w:rPr>
              <w:t>2</w:t>
            </w:r>
            <w:r w:rsidRPr="00221DD3">
              <w:rPr>
                <w:rFonts w:hAnsi="宋体"/>
                <w:kern w:val="0"/>
                <w:szCs w:val="21"/>
              </w:rPr>
              <w:t>分；</w:t>
            </w:r>
          </w:p>
          <w:p w:rsidR="003079E9" w:rsidRDefault="007016E1" w:rsidP="003079E9">
            <w:pPr>
              <w:widowControl/>
              <w:spacing w:line="240" w:lineRule="exact"/>
              <w:ind w:firstLineChars="200" w:firstLine="420"/>
              <w:jc w:val="left"/>
              <w:rPr>
                <w:kern w:val="0"/>
                <w:szCs w:val="21"/>
              </w:rPr>
            </w:pPr>
            <w:r w:rsidRPr="00221DD3">
              <w:rPr>
                <w:rFonts w:hAnsi="宋体"/>
                <w:kern w:val="0"/>
                <w:szCs w:val="21"/>
              </w:rPr>
              <w:t>③深入挖掘宣传本部门本系统先进典型。未开展宣传的扣</w:t>
            </w:r>
            <w:r w:rsidRPr="00221DD3">
              <w:rPr>
                <w:kern w:val="0"/>
                <w:szCs w:val="21"/>
              </w:rPr>
              <w:t>2</w:t>
            </w:r>
            <w:r w:rsidRPr="00221DD3">
              <w:rPr>
                <w:rFonts w:hAnsi="宋体"/>
                <w:kern w:val="0"/>
                <w:szCs w:val="21"/>
              </w:rPr>
              <w:t>分；</w:t>
            </w:r>
          </w:p>
          <w:p w:rsidR="007016E1" w:rsidRPr="00221DD3" w:rsidRDefault="007016E1" w:rsidP="003079E9">
            <w:pPr>
              <w:widowControl/>
              <w:spacing w:line="240" w:lineRule="exact"/>
              <w:ind w:firstLineChars="200" w:firstLine="420"/>
              <w:jc w:val="left"/>
              <w:rPr>
                <w:kern w:val="0"/>
                <w:szCs w:val="21"/>
              </w:rPr>
            </w:pPr>
            <w:r w:rsidRPr="00221DD3">
              <w:rPr>
                <w:rFonts w:hAnsi="宋体"/>
                <w:kern w:val="0"/>
                <w:szCs w:val="21"/>
              </w:rPr>
              <w:t>④及时总结上报基层党建工作特色经验做法。未报送或报送不及时的扣</w:t>
            </w:r>
            <w:r w:rsidRPr="00221DD3">
              <w:rPr>
                <w:kern w:val="0"/>
                <w:szCs w:val="21"/>
              </w:rPr>
              <w:t>2</w:t>
            </w:r>
            <w:r w:rsidRPr="00221DD3">
              <w:rPr>
                <w:rFonts w:hAnsi="宋体"/>
                <w:kern w:val="0"/>
                <w:szCs w:val="21"/>
              </w:rPr>
              <w:t>分。</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机关党委</w:t>
            </w:r>
            <w:r w:rsidRPr="00221DD3">
              <w:rPr>
                <w:kern w:val="0"/>
                <w:szCs w:val="21"/>
              </w:rPr>
              <w:br w:type="page"/>
            </w:r>
            <w:r w:rsidRPr="00221DD3">
              <w:rPr>
                <w:rFonts w:hAnsi="宋体"/>
                <w:kern w:val="0"/>
                <w:szCs w:val="21"/>
              </w:rPr>
              <w:t>社会组织党建</w:t>
            </w:r>
            <w:r w:rsidRPr="00221DD3">
              <w:rPr>
                <w:kern w:val="0"/>
                <w:szCs w:val="21"/>
              </w:rPr>
              <w:br w:type="page"/>
            </w:r>
            <w:r w:rsidRPr="00221DD3">
              <w:rPr>
                <w:rFonts w:hAnsi="宋体"/>
                <w:kern w:val="0"/>
                <w:szCs w:val="21"/>
              </w:rPr>
              <w:t>指导科</w:t>
            </w:r>
          </w:p>
        </w:tc>
      </w:tr>
      <w:tr w:rsidR="007016E1" w:rsidRPr="00221DD3">
        <w:trPr>
          <w:trHeight w:val="2165"/>
          <w:jc w:val="center"/>
        </w:trPr>
        <w:tc>
          <w:tcPr>
            <w:tcW w:w="600" w:type="dxa"/>
            <w:vMerge/>
            <w:tcBorders>
              <w:top w:val="single" w:sz="4" w:space="0" w:color="auto"/>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党风廉政建设</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①扎实推进</w:t>
            </w:r>
            <w:r w:rsidRPr="00221DD3">
              <w:rPr>
                <w:kern w:val="0"/>
                <w:szCs w:val="21"/>
              </w:rPr>
              <w:t>“</w:t>
            </w:r>
            <w:r w:rsidRPr="00221DD3">
              <w:rPr>
                <w:rFonts w:hAnsi="宋体"/>
                <w:kern w:val="0"/>
                <w:szCs w:val="21"/>
              </w:rPr>
              <w:t>雁过拔毛</w:t>
            </w:r>
            <w:r w:rsidRPr="00221DD3">
              <w:rPr>
                <w:kern w:val="0"/>
                <w:szCs w:val="21"/>
              </w:rPr>
              <w:t>”</w:t>
            </w:r>
            <w:r w:rsidRPr="00221DD3">
              <w:rPr>
                <w:rFonts w:hAnsi="宋体"/>
                <w:kern w:val="0"/>
                <w:szCs w:val="21"/>
              </w:rPr>
              <w:t>式腐败问题专项整治工作、扶贫领域腐败、非扶贫领域群众身边腐败和作风问题治理工作，每月按时报送月报表，迟报或者没有报送的扣</w:t>
            </w:r>
            <w:r w:rsidRPr="00221DD3">
              <w:rPr>
                <w:kern w:val="0"/>
                <w:szCs w:val="21"/>
              </w:rPr>
              <w:t>1</w:t>
            </w:r>
            <w:r w:rsidRPr="00221DD3">
              <w:rPr>
                <w:rFonts w:hAnsi="宋体"/>
                <w:kern w:val="0"/>
                <w:szCs w:val="21"/>
              </w:rPr>
              <w:t>分，全年没有报送一个问题线索的扣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②认真落实上级关于党风廉政建设的各项要求，一次落实不到位的扣</w:t>
            </w:r>
            <w:r w:rsidRPr="00221DD3">
              <w:rPr>
                <w:kern w:val="0"/>
                <w:szCs w:val="21"/>
              </w:rPr>
              <w:t>1</w:t>
            </w:r>
            <w:r w:rsidRPr="00221DD3">
              <w:rPr>
                <w:rFonts w:hAnsi="宋体"/>
                <w:kern w:val="0"/>
                <w:szCs w:val="21"/>
              </w:rPr>
              <w:t>分；</w:t>
            </w:r>
            <w:r w:rsidRPr="00221DD3">
              <w:rPr>
                <w:kern w:val="0"/>
                <w:szCs w:val="21"/>
              </w:rPr>
              <w:br/>
              <w:t xml:space="preserve">    </w:t>
            </w:r>
            <w:r w:rsidRPr="00221DD3">
              <w:rPr>
                <w:rFonts w:hAnsi="宋体"/>
                <w:kern w:val="0"/>
                <w:szCs w:val="21"/>
              </w:rPr>
              <w:t>③每季度报送一篇党风廉政建设工作信息，没报的扣</w:t>
            </w:r>
            <w:r w:rsidRPr="00221DD3">
              <w:rPr>
                <w:kern w:val="0"/>
                <w:szCs w:val="21"/>
              </w:rPr>
              <w:t>1</w:t>
            </w:r>
            <w:r w:rsidRPr="00221DD3">
              <w:rPr>
                <w:rFonts w:hAnsi="宋体"/>
                <w:kern w:val="0"/>
                <w:szCs w:val="21"/>
              </w:rPr>
              <w:t>分；</w:t>
            </w:r>
            <w:r w:rsidRPr="00221DD3">
              <w:rPr>
                <w:kern w:val="0"/>
                <w:szCs w:val="21"/>
              </w:rPr>
              <w:br/>
              <w:t xml:space="preserve">    </w:t>
            </w:r>
            <w:r w:rsidRPr="00221DD3">
              <w:rPr>
                <w:rFonts w:hAnsi="宋体"/>
                <w:kern w:val="0"/>
                <w:szCs w:val="21"/>
              </w:rPr>
              <w:t>④及时完成交办的各项工作任务，没按时完成的一次扣</w:t>
            </w:r>
            <w:r w:rsidRPr="00221DD3">
              <w:rPr>
                <w:kern w:val="0"/>
                <w:szCs w:val="21"/>
              </w:rPr>
              <w:t>1</w:t>
            </w:r>
            <w:r w:rsidRPr="00221DD3">
              <w:rPr>
                <w:rFonts w:hAnsi="宋体"/>
                <w:kern w:val="0"/>
                <w:szCs w:val="21"/>
              </w:rPr>
              <w:t>分；</w:t>
            </w:r>
            <w:r w:rsidRPr="00221DD3">
              <w:rPr>
                <w:kern w:val="0"/>
                <w:szCs w:val="21"/>
              </w:rPr>
              <w:br/>
              <w:t xml:space="preserve">    </w:t>
            </w:r>
            <w:r w:rsidRPr="00221DD3">
              <w:rPr>
                <w:rFonts w:hAnsi="宋体"/>
                <w:kern w:val="0"/>
                <w:szCs w:val="21"/>
              </w:rPr>
              <w:t>⑤深化</w:t>
            </w:r>
            <w:r w:rsidRPr="00221DD3">
              <w:rPr>
                <w:kern w:val="0"/>
                <w:szCs w:val="21"/>
              </w:rPr>
              <w:t>“</w:t>
            </w:r>
            <w:r w:rsidRPr="00221DD3">
              <w:rPr>
                <w:rFonts w:hAnsi="宋体"/>
                <w:kern w:val="0"/>
                <w:szCs w:val="21"/>
              </w:rPr>
              <w:t>两学一做</w:t>
            </w:r>
            <w:r w:rsidRPr="00221DD3">
              <w:rPr>
                <w:kern w:val="0"/>
                <w:szCs w:val="21"/>
              </w:rPr>
              <w:t>”</w:t>
            </w:r>
            <w:r w:rsidRPr="00221DD3">
              <w:rPr>
                <w:rFonts w:hAnsi="宋体"/>
                <w:kern w:val="0"/>
                <w:szCs w:val="21"/>
              </w:rPr>
              <w:t>学习教育</w:t>
            </w:r>
            <w:r w:rsidRPr="00221DD3">
              <w:rPr>
                <w:kern w:val="0"/>
                <w:szCs w:val="21"/>
              </w:rPr>
              <w:t>,</w:t>
            </w:r>
            <w:r w:rsidRPr="00221DD3">
              <w:rPr>
                <w:rFonts w:hAnsi="宋体"/>
                <w:kern w:val="0"/>
                <w:szCs w:val="21"/>
              </w:rPr>
              <w:t>强化</w:t>
            </w:r>
            <w:r w:rsidRPr="00221DD3">
              <w:rPr>
                <w:kern w:val="0"/>
                <w:szCs w:val="21"/>
              </w:rPr>
              <w:t>“</w:t>
            </w:r>
            <w:r w:rsidRPr="00221DD3">
              <w:rPr>
                <w:rFonts w:hAnsi="宋体"/>
                <w:kern w:val="0"/>
                <w:szCs w:val="21"/>
              </w:rPr>
              <w:t>两个责任</w:t>
            </w:r>
            <w:r w:rsidRPr="00221DD3">
              <w:rPr>
                <w:kern w:val="0"/>
                <w:szCs w:val="21"/>
              </w:rPr>
              <w:t>”</w:t>
            </w:r>
            <w:r w:rsidRPr="00221DD3">
              <w:rPr>
                <w:rFonts w:hAnsi="宋体"/>
                <w:kern w:val="0"/>
                <w:szCs w:val="21"/>
              </w:rPr>
              <w:t>和</w:t>
            </w:r>
            <w:r w:rsidRPr="00221DD3">
              <w:rPr>
                <w:kern w:val="0"/>
                <w:szCs w:val="21"/>
              </w:rPr>
              <w:t>“</w:t>
            </w:r>
            <w:r w:rsidRPr="00221DD3">
              <w:rPr>
                <w:rFonts w:hAnsi="宋体"/>
                <w:kern w:val="0"/>
                <w:szCs w:val="21"/>
              </w:rPr>
              <w:t>四个意识</w:t>
            </w:r>
            <w:r w:rsidRPr="00221DD3">
              <w:rPr>
                <w:kern w:val="0"/>
                <w:szCs w:val="21"/>
              </w:rPr>
              <w:t>”,</w:t>
            </w:r>
            <w:r w:rsidRPr="00221DD3">
              <w:rPr>
                <w:rFonts w:hAnsi="宋体"/>
                <w:kern w:val="0"/>
                <w:szCs w:val="21"/>
              </w:rPr>
              <w:t>严格落实</w:t>
            </w:r>
            <w:r w:rsidRPr="00221DD3">
              <w:rPr>
                <w:kern w:val="0"/>
                <w:szCs w:val="21"/>
              </w:rPr>
              <w:t>“</w:t>
            </w:r>
            <w:r w:rsidRPr="00221DD3">
              <w:rPr>
                <w:rFonts w:hAnsi="宋体"/>
                <w:kern w:val="0"/>
                <w:szCs w:val="21"/>
              </w:rPr>
              <w:t>两个同时</w:t>
            </w:r>
            <w:r w:rsidRPr="00221DD3">
              <w:rPr>
                <w:kern w:val="0"/>
                <w:szCs w:val="21"/>
              </w:rPr>
              <w:t>”</w:t>
            </w:r>
            <w:r w:rsidRPr="00221DD3">
              <w:rPr>
                <w:rFonts w:hAnsi="宋体"/>
                <w:kern w:val="0"/>
                <w:szCs w:val="21"/>
              </w:rPr>
              <w:t>谈话和</w:t>
            </w:r>
            <w:r w:rsidRPr="00221DD3">
              <w:rPr>
                <w:kern w:val="0"/>
                <w:szCs w:val="21"/>
              </w:rPr>
              <w:t>“</w:t>
            </w:r>
            <w:r w:rsidRPr="00221DD3">
              <w:rPr>
                <w:rFonts w:hAnsi="宋体"/>
                <w:kern w:val="0"/>
                <w:szCs w:val="21"/>
              </w:rPr>
              <w:t>三会一课</w:t>
            </w:r>
            <w:r w:rsidRPr="00221DD3">
              <w:rPr>
                <w:kern w:val="0"/>
                <w:szCs w:val="21"/>
              </w:rPr>
              <w:t>”</w:t>
            </w:r>
            <w:r w:rsidRPr="00221DD3">
              <w:rPr>
                <w:rFonts w:hAnsi="宋体"/>
                <w:kern w:val="0"/>
                <w:szCs w:val="21"/>
              </w:rPr>
              <w:t>制度。工作不力的扣</w:t>
            </w:r>
            <w:r w:rsidRPr="00221DD3">
              <w:rPr>
                <w:kern w:val="0"/>
                <w:szCs w:val="21"/>
              </w:rPr>
              <w:t>4</w:t>
            </w:r>
            <w:r w:rsidRPr="00221DD3">
              <w:rPr>
                <w:rFonts w:hAnsi="宋体"/>
                <w:kern w:val="0"/>
                <w:szCs w:val="21"/>
              </w:rPr>
              <w:t>分</w:t>
            </w:r>
            <w:r w:rsidRPr="00221DD3">
              <w:rPr>
                <w:kern w:val="0"/>
                <w:szCs w:val="21"/>
              </w:rPr>
              <w:t>,</w:t>
            </w:r>
            <w:r w:rsidRPr="00221DD3">
              <w:rPr>
                <w:rFonts w:hAnsi="宋体"/>
                <w:kern w:val="0"/>
                <w:szCs w:val="21"/>
              </w:rPr>
              <w:t>被省、市通报或媒体曝光的</w:t>
            </w:r>
            <w:r w:rsidRPr="00221DD3">
              <w:rPr>
                <w:kern w:val="0"/>
                <w:szCs w:val="21"/>
              </w:rPr>
              <w:t>,</w:t>
            </w:r>
            <w:r w:rsidRPr="00221DD3">
              <w:rPr>
                <w:rFonts w:hAnsi="宋体"/>
                <w:kern w:val="0"/>
                <w:szCs w:val="21"/>
              </w:rPr>
              <w:t>本项全扣。</w:t>
            </w:r>
          </w:p>
        </w:tc>
        <w:tc>
          <w:tcPr>
            <w:tcW w:w="1620"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711"/>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社会组织党建</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①社会组织党组织（宗教类除外）应建率达到</w:t>
            </w:r>
            <w:r w:rsidRPr="00221DD3">
              <w:rPr>
                <w:kern w:val="0"/>
                <w:szCs w:val="21"/>
              </w:rPr>
              <w:t>100%</w:t>
            </w:r>
            <w:r w:rsidRPr="00221DD3">
              <w:rPr>
                <w:rFonts w:hAnsi="宋体"/>
                <w:kern w:val="0"/>
                <w:szCs w:val="21"/>
              </w:rPr>
              <w:t>、党的工作覆盖率达到</w:t>
            </w:r>
            <w:r w:rsidRPr="00221DD3">
              <w:rPr>
                <w:kern w:val="0"/>
                <w:szCs w:val="21"/>
              </w:rPr>
              <w:t>100%</w:t>
            </w:r>
            <w:r w:rsidRPr="00221DD3">
              <w:rPr>
                <w:rFonts w:hAnsi="宋体"/>
                <w:kern w:val="0"/>
                <w:szCs w:val="21"/>
              </w:rPr>
              <w:t>。每少一个百分点扣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②实现党建与登记管理工作同步走，符合组建条件的新登记社会组织必须组建党组织，否则每例扣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③组织开展社会组织党风廉政建设，积极推进基层党组织</w:t>
            </w:r>
            <w:r w:rsidRPr="00221DD3">
              <w:rPr>
                <w:kern w:val="0"/>
                <w:szCs w:val="21"/>
              </w:rPr>
              <w:t>“</w:t>
            </w:r>
            <w:r w:rsidRPr="00221DD3">
              <w:rPr>
                <w:rFonts w:hAnsi="宋体"/>
                <w:kern w:val="0"/>
                <w:szCs w:val="21"/>
              </w:rPr>
              <w:t>五化</w:t>
            </w:r>
            <w:r w:rsidRPr="00221DD3">
              <w:rPr>
                <w:kern w:val="0"/>
                <w:szCs w:val="21"/>
              </w:rPr>
              <w:t>”</w:t>
            </w:r>
            <w:r w:rsidRPr="00221DD3">
              <w:rPr>
                <w:rFonts w:hAnsi="宋体"/>
                <w:kern w:val="0"/>
                <w:szCs w:val="21"/>
              </w:rPr>
              <w:t>建设，未开展的扣</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④积极指导社会组织开展党建活动，未开展的扣</w:t>
            </w:r>
            <w:r w:rsidRPr="00221DD3">
              <w:rPr>
                <w:kern w:val="0"/>
                <w:szCs w:val="21"/>
              </w:rPr>
              <w:t>3</w:t>
            </w:r>
            <w:r w:rsidRPr="00221DD3">
              <w:rPr>
                <w:rFonts w:hAnsi="宋体"/>
                <w:kern w:val="0"/>
                <w:szCs w:val="21"/>
              </w:rPr>
              <w:t>分。</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机关党委</w:t>
            </w:r>
            <w:r w:rsidRPr="00221DD3">
              <w:rPr>
                <w:kern w:val="0"/>
                <w:szCs w:val="21"/>
              </w:rPr>
              <w:br/>
            </w:r>
            <w:r w:rsidRPr="00221DD3">
              <w:rPr>
                <w:rFonts w:hAnsi="宋体"/>
                <w:kern w:val="0"/>
                <w:szCs w:val="21"/>
              </w:rPr>
              <w:t>社会组织党建</w:t>
            </w:r>
            <w:r w:rsidRPr="00221DD3">
              <w:rPr>
                <w:kern w:val="0"/>
                <w:szCs w:val="21"/>
              </w:rPr>
              <w:br/>
            </w:r>
            <w:r w:rsidRPr="00221DD3">
              <w:rPr>
                <w:rFonts w:hAnsi="宋体"/>
                <w:kern w:val="0"/>
                <w:szCs w:val="21"/>
              </w:rPr>
              <w:t>指导科</w:t>
            </w:r>
          </w:p>
        </w:tc>
      </w:tr>
      <w:tr w:rsidR="007016E1" w:rsidRPr="00221DD3">
        <w:trPr>
          <w:trHeight w:val="915"/>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平时工作评估</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根据县市区民政局平时工作情况打分。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217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17</w:t>
            </w:r>
          </w:p>
        </w:tc>
        <w:tc>
          <w:tcPr>
            <w:tcW w:w="1215"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rFonts w:hAnsi="宋体"/>
                <w:kern w:val="0"/>
                <w:szCs w:val="21"/>
              </w:rPr>
              <w:t>法治工作</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法治政府建设</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①推行行政执法公示制度执法全过程记录制度重大执法决定法制审核制度执法决定说明理由制度等</w:t>
            </w:r>
            <w:r w:rsidRPr="00221DD3">
              <w:rPr>
                <w:kern w:val="0"/>
                <w:szCs w:val="21"/>
              </w:rPr>
              <w:t>“</w:t>
            </w:r>
            <w:r w:rsidRPr="00221DD3">
              <w:rPr>
                <w:rFonts w:hAnsi="宋体"/>
                <w:kern w:val="0"/>
                <w:szCs w:val="21"/>
              </w:rPr>
              <w:t>四项制度</w:t>
            </w:r>
            <w:r w:rsidRPr="00221DD3">
              <w:rPr>
                <w:kern w:val="0"/>
                <w:szCs w:val="21"/>
              </w:rPr>
              <w:t>”</w:t>
            </w:r>
            <w:r w:rsidRPr="00221DD3">
              <w:rPr>
                <w:rFonts w:hAnsi="宋体"/>
                <w:kern w:val="0"/>
                <w:szCs w:val="21"/>
              </w:rPr>
              <w:t>，一项制度未落实的</w:t>
            </w:r>
            <w:r w:rsidRPr="00221DD3">
              <w:rPr>
                <w:kern w:val="0"/>
                <w:szCs w:val="21"/>
              </w:rPr>
              <w:t>,</w:t>
            </w:r>
            <w:r w:rsidRPr="00221DD3">
              <w:rPr>
                <w:rFonts w:hAnsi="宋体"/>
                <w:kern w:val="0"/>
                <w:szCs w:val="21"/>
              </w:rPr>
              <w:t>扣</w:t>
            </w:r>
            <w:r w:rsidRPr="00221DD3">
              <w:rPr>
                <w:kern w:val="0"/>
                <w:szCs w:val="21"/>
              </w:rPr>
              <w:t>1</w:t>
            </w:r>
            <w:r w:rsidRPr="00221DD3">
              <w:rPr>
                <w:rFonts w:hAnsi="宋体"/>
                <w:kern w:val="0"/>
                <w:szCs w:val="21"/>
              </w:rPr>
              <w:t>分；未制定法治政府建设年度实施方案的，扣</w:t>
            </w:r>
            <w:r w:rsidRPr="00221DD3">
              <w:rPr>
                <w:kern w:val="0"/>
                <w:szCs w:val="21"/>
              </w:rPr>
              <w:t>1</w:t>
            </w:r>
            <w:r w:rsidRPr="00221DD3">
              <w:rPr>
                <w:rFonts w:hAnsi="宋体"/>
                <w:kern w:val="0"/>
                <w:szCs w:val="21"/>
              </w:rPr>
              <w:t>分；</w:t>
            </w:r>
            <w:r w:rsidRPr="00221DD3">
              <w:rPr>
                <w:kern w:val="0"/>
                <w:szCs w:val="21"/>
              </w:rPr>
              <w:br/>
              <w:t xml:space="preserve">    </w:t>
            </w:r>
            <w:r w:rsidRPr="00221DD3">
              <w:rPr>
                <w:rFonts w:hAnsi="宋体"/>
                <w:kern w:val="0"/>
                <w:szCs w:val="21"/>
              </w:rPr>
              <w:t>②未制定</w:t>
            </w:r>
            <w:r w:rsidRPr="00221DD3">
              <w:rPr>
                <w:kern w:val="0"/>
                <w:szCs w:val="21"/>
              </w:rPr>
              <w:t>“</w:t>
            </w:r>
            <w:r w:rsidRPr="00221DD3">
              <w:rPr>
                <w:rFonts w:hAnsi="宋体"/>
                <w:kern w:val="0"/>
                <w:szCs w:val="21"/>
              </w:rPr>
              <w:t>谁执法谁普法</w:t>
            </w:r>
            <w:r w:rsidRPr="00221DD3">
              <w:rPr>
                <w:kern w:val="0"/>
                <w:szCs w:val="21"/>
              </w:rPr>
              <w:t>”</w:t>
            </w:r>
            <w:r w:rsidRPr="00221DD3">
              <w:rPr>
                <w:rFonts w:hAnsi="宋体"/>
                <w:kern w:val="0"/>
                <w:szCs w:val="21"/>
              </w:rPr>
              <w:t>、</w:t>
            </w:r>
            <w:r w:rsidRPr="00221DD3">
              <w:rPr>
                <w:kern w:val="0"/>
                <w:szCs w:val="21"/>
              </w:rPr>
              <w:t>“</w:t>
            </w:r>
            <w:r w:rsidRPr="00221DD3">
              <w:rPr>
                <w:rFonts w:hAnsi="宋体"/>
                <w:kern w:val="0"/>
                <w:szCs w:val="21"/>
              </w:rPr>
              <w:t>谁服务谁普法</w:t>
            </w:r>
            <w:r w:rsidRPr="00221DD3">
              <w:rPr>
                <w:kern w:val="0"/>
                <w:szCs w:val="21"/>
              </w:rPr>
              <w:t>”</w:t>
            </w:r>
            <w:r w:rsidRPr="00221DD3">
              <w:rPr>
                <w:rFonts w:hAnsi="宋体"/>
                <w:kern w:val="0"/>
                <w:szCs w:val="21"/>
              </w:rPr>
              <w:t>年度工作方案的，扣</w:t>
            </w:r>
            <w:r w:rsidRPr="00221DD3">
              <w:rPr>
                <w:kern w:val="0"/>
                <w:szCs w:val="21"/>
              </w:rPr>
              <w:t>1</w:t>
            </w:r>
            <w:r w:rsidRPr="00221DD3">
              <w:rPr>
                <w:rFonts w:hAnsi="宋体"/>
                <w:kern w:val="0"/>
                <w:szCs w:val="21"/>
              </w:rPr>
              <w:t>分；</w:t>
            </w:r>
            <w:r w:rsidRPr="00221DD3">
              <w:rPr>
                <w:kern w:val="0"/>
                <w:szCs w:val="21"/>
              </w:rPr>
              <w:br/>
              <w:t xml:space="preserve">    </w:t>
            </w:r>
            <w:r w:rsidRPr="00221DD3">
              <w:rPr>
                <w:rFonts w:hAnsi="宋体"/>
                <w:kern w:val="0"/>
                <w:szCs w:val="21"/>
              </w:rPr>
              <w:t>③组织</w:t>
            </w:r>
            <w:r w:rsidRPr="00221DD3">
              <w:rPr>
                <w:kern w:val="0"/>
                <w:szCs w:val="21"/>
              </w:rPr>
              <w:t>2</w:t>
            </w:r>
            <w:r w:rsidRPr="00221DD3">
              <w:rPr>
                <w:rFonts w:hAnsi="宋体"/>
                <w:kern w:val="0"/>
                <w:szCs w:val="21"/>
              </w:rPr>
              <w:t>次以上普法宣传教育活动，未按时报送资料的扣</w:t>
            </w:r>
            <w:r w:rsidRPr="00221DD3">
              <w:rPr>
                <w:kern w:val="0"/>
                <w:szCs w:val="21"/>
              </w:rPr>
              <w:t>2</w:t>
            </w:r>
            <w:r w:rsidRPr="00221DD3">
              <w:rPr>
                <w:rFonts w:hAnsi="宋体"/>
                <w:kern w:val="0"/>
                <w:szCs w:val="21"/>
              </w:rPr>
              <w:t>分；未开展党组（局务会）会前学法的扣</w:t>
            </w:r>
            <w:r w:rsidRPr="00221DD3">
              <w:rPr>
                <w:kern w:val="0"/>
                <w:szCs w:val="21"/>
              </w:rPr>
              <w:t>1</w:t>
            </w:r>
            <w:r w:rsidRPr="00221DD3">
              <w:rPr>
                <w:rFonts w:hAnsi="宋体"/>
                <w:kern w:val="0"/>
                <w:szCs w:val="21"/>
              </w:rPr>
              <w:t>分。向市局报送法治政府建设信息</w:t>
            </w:r>
            <w:r w:rsidRPr="00221DD3">
              <w:rPr>
                <w:kern w:val="0"/>
                <w:szCs w:val="21"/>
              </w:rPr>
              <w:t>4</w:t>
            </w:r>
            <w:r w:rsidRPr="00221DD3">
              <w:rPr>
                <w:rFonts w:hAnsi="宋体"/>
                <w:kern w:val="0"/>
                <w:szCs w:val="21"/>
              </w:rPr>
              <w:t>条以上，未完成的扣</w:t>
            </w:r>
            <w:r w:rsidRPr="00221DD3">
              <w:rPr>
                <w:kern w:val="0"/>
                <w:szCs w:val="21"/>
              </w:rPr>
              <w:t>1</w:t>
            </w:r>
            <w:r w:rsidRPr="00221DD3">
              <w:rPr>
                <w:rFonts w:hAnsi="宋体"/>
                <w:kern w:val="0"/>
                <w:szCs w:val="21"/>
              </w:rPr>
              <w:t>分；</w:t>
            </w:r>
            <w:r w:rsidRPr="00221DD3">
              <w:rPr>
                <w:kern w:val="0"/>
                <w:szCs w:val="21"/>
              </w:rPr>
              <w:br/>
              <w:t xml:space="preserve">    </w:t>
            </w:r>
            <w:r w:rsidRPr="00221DD3">
              <w:rPr>
                <w:rFonts w:hAnsi="宋体"/>
                <w:kern w:val="0"/>
                <w:szCs w:val="21"/>
              </w:rPr>
              <w:t>④未及时调整公布权力清单、责任清单的扣</w:t>
            </w:r>
            <w:r w:rsidRPr="00221DD3">
              <w:rPr>
                <w:kern w:val="0"/>
                <w:szCs w:val="21"/>
              </w:rPr>
              <w:t>1</w:t>
            </w:r>
            <w:r w:rsidRPr="00221DD3">
              <w:rPr>
                <w:rFonts w:hAnsi="宋体"/>
                <w:kern w:val="0"/>
                <w:szCs w:val="21"/>
              </w:rPr>
              <w:t>分</w:t>
            </w:r>
            <w:r w:rsidRPr="00221DD3">
              <w:rPr>
                <w:kern w:val="0"/>
                <w:szCs w:val="21"/>
              </w:rPr>
              <w:t>,</w:t>
            </w:r>
            <w:r w:rsidRPr="00221DD3">
              <w:rPr>
                <w:rFonts w:hAnsi="宋体"/>
                <w:kern w:val="0"/>
                <w:szCs w:val="21"/>
              </w:rPr>
              <w:t>未制定公布权力清单流程图的扣</w:t>
            </w:r>
            <w:r w:rsidRPr="00221DD3">
              <w:rPr>
                <w:kern w:val="0"/>
                <w:szCs w:val="21"/>
              </w:rPr>
              <w:t>1</w:t>
            </w:r>
            <w:r w:rsidRPr="00221DD3">
              <w:rPr>
                <w:rFonts w:hAnsi="宋体"/>
                <w:kern w:val="0"/>
                <w:szCs w:val="21"/>
              </w:rPr>
              <w:t>分。</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法制科</w:t>
            </w:r>
          </w:p>
        </w:tc>
      </w:tr>
      <w:tr w:rsidR="007016E1" w:rsidRPr="00221DD3">
        <w:trPr>
          <w:trHeight w:val="1396"/>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lastRenderedPageBreak/>
              <w:t>17</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法治工作（</w:t>
            </w:r>
            <w:r w:rsidRPr="00221DD3">
              <w:rPr>
                <w:kern w:val="0"/>
                <w:szCs w:val="21"/>
              </w:rPr>
              <w:t>35</w:t>
            </w:r>
            <w:r w:rsidRPr="00221DD3">
              <w:rPr>
                <w:rFonts w:hAnsi="宋体"/>
                <w:kern w:val="0"/>
                <w:szCs w:val="21"/>
              </w:rPr>
              <w:t>分）</w:t>
            </w: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行政执法与行政</w:t>
            </w:r>
            <w:r w:rsidRPr="00221DD3">
              <w:rPr>
                <w:kern w:val="0"/>
                <w:szCs w:val="21"/>
              </w:rPr>
              <w:br w:type="page"/>
            </w:r>
            <w:r w:rsidRPr="00221DD3">
              <w:rPr>
                <w:rFonts w:hAnsi="宋体"/>
                <w:kern w:val="0"/>
                <w:szCs w:val="21"/>
              </w:rPr>
              <w:t>复议应诉</w:t>
            </w:r>
            <w:r w:rsidRPr="00221DD3">
              <w:rPr>
                <w:kern w:val="0"/>
                <w:szCs w:val="21"/>
              </w:rPr>
              <w:br w:type="page"/>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3079E9"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①未及时修订行政执法依据和行政处罚自由裁量权基准的，扣</w:t>
            </w:r>
            <w:r w:rsidRPr="00221DD3">
              <w:rPr>
                <w:kern w:val="0"/>
                <w:szCs w:val="21"/>
              </w:rPr>
              <w:t>1</w:t>
            </w:r>
            <w:r w:rsidRPr="00221DD3">
              <w:rPr>
                <w:rFonts w:hAnsi="宋体"/>
                <w:kern w:val="0"/>
                <w:szCs w:val="21"/>
              </w:rPr>
              <w:t>分；未制定行政许可裁量权基准的扣</w:t>
            </w:r>
            <w:r w:rsidRPr="00221DD3">
              <w:rPr>
                <w:kern w:val="0"/>
                <w:szCs w:val="21"/>
              </w:rPr>
              <w:t>1</w:t>
            </w:r>
            <w:r w:rsidRPr="00221DD3">
              <w:rPr>
                <w:rFonts w:hAnsi="宋体"/>
                <w:kern w:val="0"/>
                <w:szCs w:val="21"/>
              </w:rPr>
              <w:t>分；未严格执行</w:t>
            </w:r>
            <w:r w:rsidRPr="00221DD3">
              <w:rPr>
                <w:kern w:val="0"/>
                <w:szCs w:val="21"/>
              </w:rPr>
              <w:t>“</w:t>
            </w:r>
            <w:r w:rsidRPr="00221DD3">
              <w:rPr>
                <w:rFonts w:hAnsi="宋体"/>
                <w:kern w:val="0"/>
                <w:szCs w:val="21"/>
              </w:rPr>
              <w:t>三重一大</w:t>
            </w:r>
            <w:r w:rsidRPr="00221DD3">
              <w:rPr>
                <w:kern w:val="0"/>
                <w:szCs w:val="21"/>
              </w:rPr>
              <w:t>”</w:t>
            </w:r>
            <w:r w:rsidRPr="00221DD3">
              <w:rPr>
                <w:rFonts w:hAnsi="宋体"/>
                <w:kern w:val="0"/>
                <w:szCs w:val="21"/>
              </w:rPr>
              <w:t>重大行政决策程序制度的，扣</w:t>
            </w:r>
            <w:r w:rsidRPr="00221DD3">
              <w:rPr>
                <w:kern w:val="0"/>
                <w:szCs w:val="21"/>
              </w:rPr>
              <w:t>1</w:t>
            </w:r>
            <w:r w:rsidRPr="00221DD3">
              <w:rPr>
                <w:rFonts w:hAnsi="宋体"/>
                <w:kern w:val="0"/>
                <w:szCs w:val="21"/>
              </w:rPr>
              <w:t>分；重大决策未记录的，扣</w:t>
            </w:r>
            <w:r w:rsidRPr="00221DD3">
              <w:rPr>
                <w:kern w:val="0"/>
                <w:szCs w:val="21"/>
              </w:rPr>
              <w:t>1</w:t>
            </w:r>
            <w:r w:rsidRPr="00221DD3">
              <w:rPr>
                <w:rFonts w:hAnsi="宋体"/>
                <w:kern w:val="0"/>
                <w:szCs w:val="21"/>
              </w:rPr>
              <w:t>分；</w:t>
            </w:r>
            <w:r w:rsidRPr="00221DD3">
              <w:rPr>
                <w:kern w:val="0"/>
                <w:szCs w:val="21"/>
              </w:rPr>
              <w:br w:type="page"/>
            </w:r>
          </w:p>
          <w:p w:rsidR="003079E9" w:rsidRDefault="007016E1" w:rsidP="003079E9">
            <w:pPr>
              <w:widowControl/>
              <w:spacing w:line="240" w:lineRule="exact"/>
              <w:ind w:firstLineChars="200" w:firstLine="420"/>
              <w:jc w:val="left"/>
              <w:rPr>
                <w:kern w:val="0"/>
                <w:szCs w:val="21"/>
              </w:rPr>
            </w:pPr>
            <w:r w:rsidRPr="00221DD3">
              <w:rPr>
                <w:rFonts w:hAnsi="宋体"/>
                <w:kern w:val="0"/>
                <w:szCs w:val="21"/>
              </w:rPr>
              <w:t>②落实以案释法制度，未按要求报送相关案例的，扣</w:t>
            </w:r>
            <w:r w:rsidRPr="00221DD3">
              <w:rPr>
                <w:kern w:val="0"/>
                <w:szCs w:val="21"/>
              </w:rPr>
              <w:t>1</w:t>
            </w:r>
            <w:r w:rsidRPr="00221DD3">
              <w:rPr>
                <w:rFonts w:hAnsi="宋体"/>
                <w:kern w:val="0"/>
                <w:szCs w:val="21"/>
              </w:rPr>
              <w:t>分；行政执法案卷评查不合格的扣</w:t>
            </w:r>
            <w:r w:rsidRPr="00221DD3">
              <w:rPr>
                <w:kern w:val="0"/>
                <w:szCs w:val="21"/>
              </w:rPr>
              <w:t>1</w:t>
            </w:r>
            <w:r w:rsidRPr="00221DD3">
              <w:rPr>
                <w:rFonts w:hAnsi="宋体"/>
                <w:kern w:val="0"/>
                <w:szCs w:val="21"/>
              </w:rPr>
              <w:t>分；未按案卷评查意见整改的，扣</w:t>
            </w:r>
            <w:r w:rsidRPr="00221DD3">
              <w:rPr>
                <w:kern w:val="0"/>
                <w:szCs w:val="21"/>
              </w:rPr>
              <w:t>1</w:t>
            </w:r>
            <w:r w:rsidRPr="00221DD3">
              <w:rPr>
                <w:rFonts w:hAnsi="宋体"/>
                <w:kern w:val="0"/>
                <w:szCs w:val="21"/>
              </w:rPr>
              <w:t>分；</w:t>
            </w:r>
          </w:p>
          <w:p w:rsidR="007016E1" w:rsidRPr="00221DD3" w:rsidRDefault="007016E1" w:rsidP="003079E9">
            <w:pPr>
              <w:widowControl/>
              <w:spacing w:line="240" w:lineRule="exact"/>
              <w:ind w:firstLineChars="200" w:firstLine="420"/>
              <w:jc w:val="left"/>
              <w:rPr>
                <w:kern w:val="0"/>
                <w:szCs w:val="21"/>
              </w:rPr>
            </w:pPr>
            <w:r w:rsidRPr="00221DD3">
              <w:rPr>
                <w:rFonts w:hAnsi="宋体"/>
                <w:kern w:val="0"/>
                <w:szCs w:val="21"/>
              </w:rPr>
              <w:t>③不依法履行行政复议职责的，发生行政行为违法或不当的，扣</w:t>
            </w:r>
            <w:r w:rsidRPr="00221DD3">
              <w:rPr>
                <w:kern w:val="0"/>
                <w:szCs w:val="21"/>
              </w:rPr>
              <w:t>3</w:t>
            </w:r>
            <w:r w:rsidRPr="00221DD3">
              <w:rPr>
                <w:rFonts w:hAnsi="宋体"/>
                <w:kern w:val="0"/>
                <w:szCs w:val="21"/>
              </w:rPr>
              <w:t>分（包括行政行为在行政复议或行政诉讼中被撤销、变更、确认违法、责令履行）。</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法制科</w:t>
            </w:r>
          </w:p>
        </w:tc>
      </w:tr>
      <w:tr w:rsidR="007016E1" w:rsidRPr="00221DD3">
        <w:trPr>
          <w:trHeight w:val="1885"/>
          <w:jc w:val="center"/>
        </w:trPr>
        <w:tc>
          <w:tcPr>
            <w:tcW w:w="600" w:type="dxa"/>
            <w:vMerge/>
            <w:tcBorders>
              <w:top w:val="single" w:sz="4" w:space="0" w:color="auto"/>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规范性文件和</w:t>
            </w:r>
            <w:r w:rsidRPr="00221DD3">
              <w:rPr>
                <w:kern w:val="0"/>
                <w:szCs w:val="21"/>
              </w:rPr>
              <w:br/>
            </w:r>
            <w:r w:rsidRPr="00221DD3">
              <w:rPr>
                <w:rFonts w:hAnsi="宋体"/>
                <w:kern w:val="0"/>
                <w:szCs w:val="21"/>
              </w:rPr>
              <w:t>合同管理</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①未落实规范性文件合法性审查、</w:t>
            </w:r>
            <w:r w:rsidRPr="00221DD3">
              <w:rPr>
                <w:kern w:val="0"/>
                <w:szCs w:val="21"/>
              </w:rPr>
              <w:t>“</w:t>
            </w:r>
            <w:r w:rsidRPr="00221DD3">
              <w:rPr>
                <w:rFonts w:hAnsi="宋体"/>
                <w:kern w:val="0"/>
                <w:szCs w:val="21"/>
              </w:rPr>
              <w:t>三统一</w:t>
            </w:r>
            <w:r w:rsidRPr="00221DD3">
              <w:rPr>
                <w:kern w:val="0"/>
                <w:szCs w:val="21"/>
              </w:rPr>
              <w:t>”</w:t>
            </w:r>
            <w:r w:rsidRPr="00221DD3">
              <w:rPr>
                <w:rFonts w:hAnsi="宋体"/>
                <w:kern w:val="0"/>
                <w:szCs w:val="21"/>
              </w:rPr>
              <w:t>制度和有效期制度的，扣</w:t>
            </w:r>
            <w:r w:rsidRPr="00221DD3">
              <w:rPr>
                <w:kern w:val="0"/>
                <w:szCs w:val="21"/>
              </w:rPr>
              <w:t>2</w:t>
            </w:r>
            <w:r w:rsidRPr="00221DD3">
              <w:rPr>
                <w:rFonts w:hAnsi="宋体"/>
                <w:kern w:val="0"/>
                <w:szCs w:val="21"/>
              </w:rPr>
              <w:t>分；发现过期的规范性文件还在执行的，扣</w:t>
            </w:r>
            <w:r w:rsidRPr="00221DD3">
              <w:rPr>
                <w:kern w:val="0"/>
                <w:szCs w:val="21"/>
              </w:rPr>
              <w:t>1</w:t>
            </w:r>
            <w:r w:rsidRPr="00221DD3">
              <w:rPr>
                <w:rFonts w:hAnsi="宋体"/>
                <w:kern w:val="0"/>
                <w:szCs w:val="21"/>
              </w:rPr>
              <w:t>分；规范性文件因违法或不当被纠错的扣</w:t>
            </w:r>
            <w:r w:rsidRPr="00221DD3">
              <w:rPr>
                <w:kern w:val="0"/>
                <w:szCs w:val="21"/>
              </w:rPr>
              <w:t>2</w:t>
            </w:r>
            <w:r w:rsidRPr="00221DD3">
              <w:rPr>
                <w:rFonts w:hAnsi="宋体"/>
                <w:kern w:val="0"/>
                <w:szCs w:val="21"/>
              </w:rPr>
              <w:t>分（统计范围是在备案审查、复议审查、公民异议审查中纠错的规范性文件，以及人民法院在对规范性文件一并审查的行政诉讼案件中认定不合法并提出处理建议的规范性文件）；</w:t>
            </w:r>
            <w:r w:rsidRPr="00221DD3">
              <w:rPr>
                <w:kern w:val="0"/>
                <w:szCs w:val="21"/>
              </w:rPr>
              <w:br/>
              <w:t xml:space="preserve">    </w:t>
            </w:r>
            <w:r w:rsidRPr="00221DD3">
              <w:rPr>
                <w:rFonts w:hAnsi="宋体"/>
                <w:kern w:val="0"/>
                <w:szCs w:val="21"/>
              </w:rPr>
              <w:t>②未落实合同合法性审查、登记、备案程序的扣</w:t>
            </w:r>
            <w:r w:rsidRPr="00221DD3">
              <w:rPr>
                <w:kern w:val="0"/>
                <w:szCs w:val="21"/>
              </w:rPr>
              <w:t>1</w:t>
            </w:r>
            <w:r w:rsidRPr="00221DD3">
              <w:rPr>
                <w:rFonts w:hAnsi="宋体"/>
                <w:kern w:val="0"/>
                <w:szCs w:val="21"/>
              </w:rPr>
              <w:t>分；未按合同审查意见进行修改却签订合同的扣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③为按要求落实公平竞争审查制度的，扣</w:t>
            </w:r>
            <w:r w:rsidRPr="00221DD3">
              <w:rPr>
                <w:kern w:val="0"/>
                <w:szCs w:val="21"/>
              </w:rPr>
              <w:t>2</w:t>
            </w:r>
            <w:r w:rsidRPr="00221DD3">
              <w:rPr>
                <w:rFonts w:hAnsi="宋体"/>
                <w:kern w:val="0"/>
                <w:szCs w:val="21"/>
              </w:rPr>
              <w:t>分。</w:t>
            </w:r>
          </w:p>
        </w:tc>
        <w:tc>
          <w:tcPr>
            <w:tcW w:w="1620" w:type="dxa"/>
            <w:vMerge/>
            <w:tcBorders>
              <w:top w:val="single" w:sz="4" w:space="0" w:color="auto"/>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795"/>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平时工作评估</w:t>
            </w:r>
            <w:r w:rsidRPr="00221DD3">
              <w:rPr>
                <w:kern w:val="0"/>
                <w:szCs w:val="21"/>
              </w:rPr>
              <w:br/>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根据县市区民政局平时工作情况打分。</w:t>
            </w:r>
          </w:p>
        </w:tc>
        <w:tc>
          <w:tcPr>
            <w:tcW w:w="162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1212"/>
          <w:jc w:val="center"/>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18</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信息工作（</w:t>
            </w:r>
            <w:r w:rsidRPr="00221DD3">
              <w:rPr>
                <w:kern w:val="0"/>
                <w:szCs w:val="21"/>
              </w:rPr>
              <w:t>35</w:t>
            </w:r>
            <w:r w:rsidRPr="00221DD3">
              <w:rPr>
                <w:rFonts w:hAnsi="宋体"/>
                <w:kern w:val="0"/>
                <w:szCs w:val="21"/>
              </w:rPr>
              <w:t>分）</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信息化建设</w:t>
            </w:r>
            <w:r w:rsidRPr="00221DD3">
              <w:rPr>
                <w:kern w:val="0"/>
                <w:szCs w:val="21"/>
              </w:rPr>
              <w:br/>
            </w:r>
            <w:r w:rsidRPr="00221DD3">
              <w:rPr>
                <w:rFonts w:hAnsi="宋体"/>
                <w:kern w:val="0"/>
                <w:szCs w:val="21"/>
              </w:rPr>
              <w:t>（</w:t>
            </w:r>
            <w:r w:rsidRPr="00221DD3">
              <w:rPr>
                <w:kern w:val="0"/>
                <w:szCs w:val="21"/>
              </w:rPr>
              <w:t>12</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①直属二级机构未按要求接入民政专网的，每缺一个单位扣</w:t>
            </w:r>
            <w:r w:rsidRPr="00221DD3">
              <w:rPr>
                <w:kern w:val="0"/>
                <w:szCs w:val="21"/>
              </w:rPr>
              <w:t>1</w:t>
            </w:r>
            <w:r w:rsidRPr="00221DD3">
              <w:rPr>
                <w:rFonts w:hAnsi="宋体"/>
                <w:kern w:val="0"/>
                <w:szCs w:val="21"/>
              </w:rPr>
              <w:t>分。办公电脑未统一安装病毒防杀软件的扣</w:t>
            </w:r>
            <w:r w:rsidRPr="00221DD3">
              <w:rPr>
                <w:kern w:val="0"/>
                <w:szCs w:val="21"/>
              </w:rPr>
              <w:t>2</w:t>
            </w:r>
            <w:r w:rsidRPr="00221DD3">
              <w:rPr>
                <w:rFonts w:hAnsi="宋体"/>
                <w:kern w:val="0"/>
                <w:szCs w:val="21"/>
              </w:rPr>
              <w:t>分。因运维不利病毒防范不到位造成区域性长时间断网的，一次扣</w:t>
            </w:r>
            <w:r w:rsidRPr="00221DD3">
              <w:rPr>
                <w:kern w:val="0"/>
                <w:szCs w:val="21"/>
              </w:rPr>
              <w:t>2</w:t>
            </w:r>
            <w:r w:rsidRPr="00221DD3">
              <w:rPr>
                <w:rFonts w:hAnsi="宋体"/>
                <w:kern w:val="0"/>
                <w:szCs w:val="21"/>
              </w:rPr>
              <w:t>分；</w:t>
            </w:r>
            <w:r w:rsidRPr="00221DD3">
              <w:rPr>
                <w:kern w:val="0"/>
                <w:szCs w:val="21"/>
              </w:rPr>
              <w:br/>
              <w:t xml:space="preserve">    </w:t>
            </w:r>
            <w:r w:rsidRPr="00221DD3">
              <w:rPr>
                <w:rFonts w:hAnsi="宋体"/>
                <w:kern w:val="0"/>
                <w:szCs w:val="21"/>
              </w:rPr>
              <w:t>②统筹推进常德民政民生服务综合应用平台建设，自建应用平台未与市局对接的扣</w:t>
            </w:r>
            <w:r w:rsidRPr="00221DD3">
              <w:rPr>
                <w:kern w:val="0"/>
                <w:szCs w:val="21"/>
              </w:rPr>
              <w:t>2</w:t>
            </w:r>
            <w:r w:rsidRPr="00221DD3">
              <w:rPr>
                <w:rFonts w:hAnsi="宋体"/>
                <w:kern w:val="0"/>
                <w:szCs w:val="21"/>
              </w:rPr>
              <w:t>分，未完成平台测试任务的扣</w:t>
            </w:r>
            <w:r w:rsidRPr="00221DD3">
              <w:rPr>
                <w:kern w:val="0"/>
                <w:szCs w:val="21"/>
              </w:rPr>
              <w:t>4</w:t>
            </w:r>
            <w:r w:rsidRPr="00221DD3">
              <w:rPr>
                <w:rFonts w:hAnsi="宋体"/>
                <w:kern w:val="0"/>
                <w:szCs w:val="21"/>
              </w:rPr>
              <w:t>分。</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信息中心</w:t>
            </w:r>
          </w:p>
        </w:tc>
      </w:tr>
      <w:tr w:rsidR="007016E1" w:rsidRPr="00221DD3">
        <w:trPr>
          <w:trHeight w:val="972"/>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新媒体建设</w:t>
            </w:r>
            <w:r w:rsidRPr="00221DD3">
              <w:rPr>
                <w:kern w:val="0"/>
                <w:szCs w:val="21"/>
              </w:rPr>
              <w:br/>
            </w:r>
            <w:r w:rsidRPr="00221DD3">
              <w:rPr>
                <w:rFonts w:hAnsi="宋体"/>
                <w:kern w:val="0"/>
                <w:szCs w:val="21"/>
              </w:rPr>
              <w:t>（</w:t>
            </w:r>
            <w:r w:rsidRPr="00221DD3">
              <w:rPr>
                <w:kern w:val="0"/>
                <w:szCs w:val="21"/>
              </w:rPr>
              <w:t>10</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①按规定及时向市局官方网站报送信息，每少报一条扣</w:t>
            </w:r>
            <w:r w:rsidRPr="00221DD3">
              <w:rPr>
                <w:kern w:val="0"/>
                <w:szCs w:val="21"/>
              </w:rPr>
              <w:t>1</w:t>
            </w:r>
            <w:r w:rsidRPr="00221DD3">
              <w:rPr>
                <w:rFonts w:hAnsi="宋体"/>
                <w:kern w:val="0"/>
                <w:szCs w:val="21"/>
              </w:rPr>
              <w:t>分；</w:t>
            </w:r>
            <w:r w:rsidRPr="00221DD3">
              <w:rPr>
                <w:kern w:val="0"/>
                <w:szCs w:val="21"/>
              </w:rPr>
              <w:br/>
              <w:t xml:space="preserve">    </w:t>
            </w:r>
            <w:r w:rsidRPr="00221DD3">
              <w:rPr>
                <w:rFonts w:hAnsi="宋体"/>
                <w:kern w:val="0"/>
                <w:szCs w:val="21"/>
              </w:rPr>
              <w:t>②加强</w:t>
            </w:r>
            <w:r w:rsidRPr="00221DD3">
              <w:rPr>
                <w:kern w:val="0"/>
                <w:szCs w:val="21"/>
              </w:rPr>
              <w:t>“</w:t>
            </w:r>
            <w:r w:rsidRPr="00221DD3">
              <w:rPr>
                <w:rFonts w:hAnsi="宋体"/>
                <w:kern w:val="0"/>
                <w:szCs w:val="21"/>
              </w:rPr>
              <w:t>常德民政</w:t>
            </w:r>
            <w:r w:rsidRPr="00221DD3">
              <w:rPr>
                <w:kern w:val="0"/>
                <w:szCs w:val="21"/>
              </w:rPr>
              <w:t>”</w:t>
            </w:r>
            <w:r w:rsidRPr="00221DD3">
              <w:rPr>
                <w:rFonts w:hAnsi="宋体"/>
                <w:kern w:val="0"/>
                <w:szCs w:val="21"/>
              </w:rPr>
              <w:t>微信公众号宣传，区县市民政系统订阅覆盖率未达到</w:t>
            </w:r>
            <w:r w:rsidRPr="00221DD3">
              <w:rPr>
                <w:kern w:val="0"/>
                <w:szCs w:val="21"/>
              </w:rPr>
              <w:t>90%</w:t>
            </w:r>
            <w:r w:rsidRPr="00221DD3">
              <w:rPr>
                <w:rFonts w:hAnsi="宋体"/>
                <w:kern w:val="0"/>
                <w:szCs w:val="21"/>
              </w:rPr>
              <w:t>以上的扣</w:t>
            </w:r>
            <w:r w:rsidRPr="00221DD3">
              <w:rPr>
                <w:kern w:val="0"/>
                <w:szCs w:val="21"/>
              </w:rPr>
              <w:t>3</w:t>
            </w:r>
            <w:r w:rsidRPr="00221DD3">
              <w:rPr>
                <w:rFonts w:hAnsi="宋体"/>
                <w:kern w:val="0"/>
                <w:szCs w:val="21"/>
              </w:rPr>
              <w:t>分；</w:t>
            </w:r>
            <w:r w:rsidRPr="00221DD3">
              <w:rPr>
                <w:kern w:val="0"/>
                <w:szCs w:val="21"/>
              </w:rPr>
              <w:br/>
              <w:t xml:space="preserve">    </w:t>
            </w:r>
            <w:r w:rsidRPr="00221DD3">
              <w:rPr>
                <w:rFonts w:hAnsi="宋体"/>
                <w:kern w:val="0"/>
                <w:szCs w:val="21"/>
              </w:rPr>
              <w:t>③未完成全市民政系统图片资料库报送任务的扣</w:t>
            </w:r>
            <w:r w:rsidRPr="00221DD3">
              <w:rPr>
                <w:kern w:val="0"/>
                <w:szCs w:val="21"/>
              </w:rPr>
              <w:t>3</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914"/>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网络保密</w:t>
            </w:r>
            <w:r w:rsidRPr="00221DD3">
              <w:rPr>
                <w:kern w:val="0"/>
                <w:szCs w:val="21"/>
              </w:rPr>
              <w:br/>
            </w:r>
            <w:r w:rsidRPr="00221DD3">
              <w:rPr>
                <w:rFonts w:hAnsi="宋体"/>
                <w:kern w:val="0"/>
                <w:szCs w:val="21"/>
              </w:rPr>
              <w:t>（</w:t>
            </w:r>
            <w:r w:rsidRPr="00221DD3">
              <w:rPr>
                <w:kern w:val="0"/>
                <w:szCs w:val="21"/>
              </w:rPr>
              <w:t>8</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未成立网络安全和信息化工作领导小组、未明确专门机构负责的扣</w:t>
            </w:r>
            <w:r w:rsidRPr="00221DD3">
              <w:rPr>
                <w:kern w:val="0"/>
                <w:szCs w:val="21"/>
              </w:rPr>
              <w:t>2</w:t>
            </w:r>
            <w:r w:rsidRPr="00221DD3">
              <w:rPr>
                <w:rFonts w:hAnsi="宋体"/>
                <w:kern w:val="0"/>
                <w:szCs w:val="21"/>
              </w:rPr>
              <w:t>分，网络安全保密制度不健全、宣传不到位的扣</w:t>
            </w:r>
            <w:r w:rsidRPr="00221DD3">
              <w:rPr>
                <w:kern w:val="0"/>
                <w:szCs w:val="21"/>
              </w:rPr>
              <w:t>2</w:t>
            </w:r>
            <w:r w:rsidRPr="00221DD3">
              <w:rPr>
                <w:rFonts w:hAnsi="宋体"/>
                <w:kern w:val="0"/>
                <w:szCs w:val="21"/>
              </w:rPr>
              <w:t>分，发生网络安全事故或泄密事件的扣</w:t>
            </w:r>
            <w:r w:rsidRPr="00221DD3">
              <w:rPr>
                <w:kern w:val="0"/>
                <w:szCs w:val="21"/>
              </w:rPr>
              <w:t>4</w:t>
            </w:r>
            <w:r w:rsidRPr="00221DD3">
              <w:rPr>
                <w:rFonts w:hAnsi="宋体"/>
                <w:kern w:val="0"/>
                <w:szCs w:val="21"/>
              </w:rPr>
              <w:t>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855"/>
          <w:jc w:val="center"/>
        </w:trPr>
        <w:tc>
          <w:tcPr>
            <w:tcW w:w="600" w:type="dxa"/>
            <w:vMerge/>
            <w:tcBorders>
              <w:top w:val="nil"/>
              <w:left w:val="single" w:sz="4" w:space="0" w:color="auto"/>
              <w:bottom w:val="single" w:sz="4" w:space="0" w:color="000000"/>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平时工作</w:t>
            </w:r>
            <w:r w:rsidRPr="00221DD3">
              <w:rPr>
                <w:kern w:val="0"/>
                <w:szCs w:val="21"/>
              </w:rPr>
              <w:br/>
            </w:r>
            <w:r w:rsidRPr="00221DD3">
              <w:rPr>
                <w:rFonts w:hAnsi="宋体"/>
                <w:kern w:val="0"/>
                <w:szCs w:val="21"/>
              </w:rPr>
              <w:t>（</w:t>
            </w:r>
            <w:r w:rsidRPr="00221DD3">
              <w:rPr>
                <w:kern w:val="0"/>
                <w:szCs w:val="21"/>
              </w:rPr>
              <w:t>5</w:t>
            </w:r>
            <w:r w:rsidRPr="00221DD3">
              <w:rPr>
                <w:rFonts w:hAnsi="宋体"/>
                <w:kern w:val="0"/>
                <w:szCs w:val="21"/>
              </w:rPr>
              <w:t>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根据县市区民政局平时工作情况打分。</w:t>
            </w:r>
          </w:p>
        </w:tc>
        <w:tc>
          <w:tcPr>
            <w:tcW w:w="1620"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r>
      <w:tr w:rsidR="007016E1" w:rsidRPr="00221DD3">
        <w:trPr>
          <w:trHeight w:val="750"/>
          <w:jc w:val="center"/>
        </w:trPr>
        <w:tc>
          <w:tcPr>
            <w:tcW w:w="145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lastRenderedPageBreak/>
              <w:t>特色加分工作</w:t>
            </w:r>
          </w:p>
        </w:tc>
      </w:tr>
      <w:tr w:rsidR="007016E1" w:rsidRPr="00221DD3">
        <w:trPr>
          <w:trHeight w:val="1029"/>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1</w:t>
            </w:r>
          </w:p>
        </w:tc>
        <w:tc>
          <w:tcPr>
            <w:tcW w:w="1215"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工作</w:t>
            </w:r>
            <w:r w:rsidRPr="00221DD3">
              <w:rPr>
                <w:kern w:val="0"/>
                <w:szCs w:val="21"/>
              </w:rPr>
              <w:br/>
            </w:r>
            <w:r w:rsidRPr="00221DD3">
              <w:rPr>
                <w:rFonts w:hAnsi="宋体"/>
                <w:kern w:val="0"/>
                <w:szCs w:val="21"/>
              </w:rPr>
              <w:t>重视类</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党政重视</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县市区委常委会议和政府常务会议研究民政全面工作的，每次计</w:t>
            </w:r>
            <w:r w:rsidRPr="00221DD3">
              <w:rPr>
                <w:kern w:val="0"/>
                <w:szCs w:val="21"/>
              </w:rPr>
              <w:t>5</w:t>
            </w:r>
            <w:r w:rsidRPr="00221DD3">
              <w:rPr>
                <w:rFonts w:hAnsi="宋体"/>
                <w:kern w:val="0"/>
                <w:szCs w:val="21"/>
              </w:rPr>
              <w:t>分；研究单项工作的，每次计</w:t>
            </w:r>
            <w:r w:rsidRPr="00221DD3">
              <w:rPr>
                <w:kern w:val="0"/>
                <w:szCs w:val="21"/>
              </w:rPr>
              <w:t>3</w:t>
            </w:r>
            <w:r w:rsidRPr="00221DD3">
              <w:rPr>
                <w:rFonts w:hAnsi="宋体"/>
                <w:kern w:val="0"/>
                <w:szCs w:val="21"/>
              </w:rPr>
              <w:t>分；以党委政府名义就民政全面工作出台政策的，每次计</w:t>
            </w:r>
            <w:r w:rsidRPr="00221DD3">
              <w:rPr>
                <w:kern w:val="0"/>
                <w:szCs w:val="21"/>
              </w:rPr>
              <w:t>5</w:t>
            </w:r>
            <w:r w:rsidRPr="00221DD3">
              <w:rPr>
                <w:rFonts w:hAnsi="宋体"/>
                <w:kern w:val="0"/>
                <w:szCs w:val="21"/>
              </w:rPr>
              <w:t>分；就单项工作出台政策的，每次计</w:t>
            </w:r>
            <w:r w:rsidRPr="00221DD3">
              <w:rPr>
                <w:kern w:val="0"/>
                <w:szCs w:val="21"/>
              </w:rPr>
              <w:t>3</w:t>
            </w:r>
            <w:r w:rsidRPr="00221DD3">
              <w:rPr>
                <w:rFonts w:hAnsi="宋体"/>
                <w:kern w:val="0"/>
                <w:szCs w:val="21"/>
              </w:rPr>
              <w:t>分（以会议纪要和正式文件为准，</w:t>
            </w:r>
            <w:r w:rsidRPr="00221DD3">
              <w:rPr>
                <w:kern w:val="0"/>
                <w:szCs w:val="21"/>
              </w:rPr>
              <w:t>20</w:t>
            </w:r>
            <w:r w:rsidRPr="00221DD3">
              <w:rPr>
                <w:rFonts w:hAnsi="宋体"/>
                <w:kern w:val="0"/>
                <w:szCs w:val="21"/>
              </w:rPr>
              <w:t>分封顶）。</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931"/>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2</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工作</w:t>
            </w:r>
            <w:r w:rsidRPr="00221DD3">
              <w:rPr>
                <w:kern w:val="0"/>
                <w:szCs w:val="21"/>
              </w:rPr>
              <w:br/>
            </w:r>
            <w:r w:rsidRPr="00221DD3">
              <w:rPr>
                <w:rFonts w:hAnsi="宋体"/>
                <w:kern w:val="0"/>
                <w:szCs w:val="21"/>
              </w:rPr>
              <w:t>评先类</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综合工作</w:t>
            </w:r>
            <w:r w:rsidRPr="00221DD3">
              <w:rPr>
                <w:kern w:val="0"/>
                <w:szCs w:val="21"/>
              </w:rPr>
              <w:br/>
            </w:r>
            <w:r w:rsidRPr="00221DD3">
              <w:rPr>
                <w:rFonts w:hAnsi="宋体"/>
                <w:kern w:val="0"/>
                <w:szCs w:val="21"/>
              </w:rPr>
              <w:t>被评为先进</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按国家级、省部级、厅市级分别加</w:t>
            </w:r>
            <w:r w:rsidRPr="00221DD3">
              <w:rPr>
                <w:kern w:val="0"/>
                <w:szCs w:val="21"/>
              </w:rPr>
              <w:t>10</w:t>
            </w:r>
            <w:r w:rsidRPr="00221DD3">
              <w:rPr>
                <w:rFonts w:hAnsi="宋体"/>
                <w:kern w:val="0"/>
                <w:szCs w:val="21"/>
              </w:rPr>
              <w:t>分、</w:t>
            </w:r>
            <w:r w:rsidRPr="00221DD3">
              <w:rPr>
                <w:kern w:val="0"/>
                <w:szCs w:val="21"/>
              </w:rPr>
              <w:t>5</w:t>
            </w:r>
            <w:r w:rsidRPr="00221DD3">
              <w:rPr>
                <w:rFonts w:hAnsi="宋体"/>
                <w:kern w:val="0"/>
                <w:szCs w:val="21"/>
              </w:rPr>
              <w:t>分、</w:t>
            </w:r>
            <w:r w:rsidRPr="00221DD3">
              <w:rPr>
                <w:kern w:val="0"/>
                <w:szCs w:val="21"/>
              </w:rPr>
              <w:t>3</w:t>
            </w:r>
            <w:r w:rsidRPr="00221DD3">
              <w:rPr>
                <w:rFonts w:hAnsi="宋体"/>
                <w:kern w:val="0"/>
                <w:szCs w:val="21"/>
              </w:rPr>
              <w:t>分（同一工作获多层次奖励，取最高值计分，不重复加分。加分凭正式文件。下同）。</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832"/>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3</w:t>
            </w: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单项工作</w:t>
            </w:r>
            <w:r w:rsidRPr="00221DD3">
              <w:rPr>
                <w:kern w:val="0"/>
                <w:szCs w:val="21"/>
              </w:rPr>
              <w:br/>
            </w:r>
            <w:r w:rsidRPr="00221DD3">
              <w:rPr>
                <w:rFonts w:hAnsi="宋体"/>
                <w:kern w:val="0"/>
                <w:szCs w:val="21"/>
              </w:rPr>
              <w:t>被评为先进</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按国家级、省部级、厅市级分别加</w:t>
            </w:r>
            <w:r w:rsidRPr="00221DD3">
              <w:rPr>
                <w:kern w:val="0"/>
                <w:szCs w:val="21"/>
              </w:rPr>
              <w:t>6</w:t>
            </w:r>
            <w:r w:rsidRPr="00221DD3">
              <w:rPr>
                <w:rFonts w:hAnsi="宋体"/>
                <w:kern w:val="0"/>
                <w:szCs w:val="21"/>
              </w:rPr>
              <w:t>分、</w:t>
            </w:r>
            <w:r w:rsidRPr="00221DD3">
              <w:rPr>
                <w:kern w:val="0"/>
                <w:szCs w:val="21"/>
              </w:rPr>
              <w:t>4</w:t>
            </w:r>
            <w:r w:rsidRPr="00221DD3">
              <w:rPr>
                <w:rFonts w:hAnsi="宋体"/>
                <w:kern w:val="0"/>
                <w:szCs w:val="21"/>
              </w:rPr>
              <w:t>分、</w:t>
            </w:r>
            <w:r w:rsidRPr="00221DD3">
              <w:rPr>
                <w:kern w:val="0"/>
                <w:szCs w:val="21"/>
              </w:rPr>
              <w:t>2</w:t>
            </w:r>
            <w:r w:rsidRPr="00221DD3">
              <w:rPr>
                <w:rFonts w:hAnsi="宋体"/>
                <w:kern w:val="0"/>
                <w:szCs w:val="21"/>
              </w:rPr>
              <w:t>分（同一工作既表彰先进单位又表彰先进个人的，只取最高值）。</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861"/>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4</w:t>
            </w: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个人获得厅市级以上表彰奖励</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按国家级、省部级、厅市级分别加</w:t>
            </w:r>
            <w:r w:rsidRPr="00221DD3">
              <w:rPr>
                <w:kern w:val="0"/>
                <w:szCs w:val="21"/>
              </w:rPr>
              <w:t>5</w:t>
            </w:r>
            <w:r w:rsidRPr="00221DD3">
              <w:rPr>
                <w:rFonts w:hAnsi="宋体"/>
                <w:kern w:val="0"/>
                <w:szCs w:val="21"/>
              </w:rPr>
              <w:t>分</w:t>
            </w:r>
            <w:r w:rsidRPr="00221DD3">
              <w:rPr>
                <w:kern w:val="0"/>
                <w:szCs w:val="21"/>
              </w:rPr>
              <w:t>/</w:t>
            </w:r>
            <w:r w:rsidRPr="00221DD3">
              <w:rPr>
                <w:rFonts w:hAnsi="宋体"/>
                <w:kern w:val="0"/>
                <w:szCs w:val="21"/>
              </w:rPr>
              <w:t>人次、</w:t>
            </w:r>
            <w:r w:rsidRPr="00221DD3">
              <w:rPr>
                <w:kern w:val="0"/>
                <w:szCs w:val="21"/>
              </w:rPr>
              <w:t>3</w:t>
            </w:r>
            <w:r w:rsidRPr="00221DD3">
              <w:rPr>
                <w:rFonts w:hAnsi="宋体"/>
                <w:kern w:val="0"/>
                <w:szCs w:val="21"/>
              </w:rPr>
              <w:t>分</w:t>
            </w:r>
            <w:r w:rsidRPr="00221DD3">
              <w:rPr>
                <w:kern w:val="0"/>
                <w:szCs w:val="21"/>
              </w:rPr>
              <w:t>/</w:t>
            </w:r>
            <w:r w:rsidRPr="00221DD3">
              <w:rPr>
                <w:rFonts w:hAnsi="宋体"/>
                <w:kern w:val="0"/>
                <w:szCs w:val="21"/>
              </w:rPr>
              <w:t>人次、</w:t>
            </w:r>
            <w:r w:rsidRPr="00221DD3">
              <w:rPr>
                <w:kern w:val="0"/>
                <w:szCs w:val="21"/>
              </w:rPr>
              <w:t>1</w:t>
            </w:r>
            <w:r w:rsidRPr="00221DD3">
              <w:rPr>
                <w:rFonts w:hAnsi="宋体"/>
                <w:kern w:val="0"/>
                <w:szCs w:val="21"/>
              </w:rPr>
              <w:t>分</w:t>
            </w:r>
            <w:r w:rsidRPr="00221DD3">
              <w:rPr>
                <w:kern w:val="0"/>
                <w:szCs w:val="21"/>
              </w:rPr>
              <w:t>/</w:t>
            </w:r>
            <w:r w:rsidRPr="00221DD3">
              <w:rPr>
                <w:rFonts w:hAnsi="宋体"/>
                <w:kern w:val="0"/>
                <w:szCs w:val="21"/>
              </w:rPr>
              <w:t>人次加到其所在单位（同一工作多人次获得表彰的，只计算一人次，不重复加分，厅市级</w:t>
            </w:r>
            <w:r w:rsidRPr="00221DD3">
              <w:rPr>
                <w:kern w:val="0"/>
                <w:szCs w:val="21"/>
              </w:rPr>
              <w:t>5</w:t>
            </w:r>
            <w:r w:rsidRPr="00221DD3">
              <w:rPr>
                <w:rFonts w:hAnsi="宋体"/>
                <w:kern w:val="0"/>
                <w:szCs w:val="21"/>
              </w:rPr>
              <w:t>分封顶）。</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888"/>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5</w:t>
            </w: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参加各类</w:t>
            </w:r>
            <w:r w:rsidRPr="00221DD3">
              <w:rPr>
                <w:kern w:val="0"/>
                <w:szCs w:val="21"/>
              </w:rPr>
              <w:br/>
            </w:r>
            <w:r w:rsidRPr="00221DD3">
              <w:rPr>
                <w:rFonts w:hAnsi="宋体"/>
                <w:kern w:val="0"/>
                <w:szCs w:val="21"/>
              </w:rPr>
              <w:t>比赛取得名次</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按国家级、省部级、厅市级分别加</w:t>
            </w:r>
            <w:r w:rsidRPr="00221DD3">
              <w:rPr>
                <w:kern w:val="0"/>
                <w:szCs w:val="21"/>
              </w:rPr>
              <w:t>5</w:t>
            </w:r>
            <w:r w:rsidRPr="00221DD3">
              <w:rPr>
                <w:rFonts w:hAnsi="宋体"/>
                <w:kern w:val="0"/>
                <w:szCs w:val="21"/>
              </w:rPr>
              <w:t>分、</w:t>
            </w:r>
            <w:r w:rsidRPr="00221DD3">
              <w:rPr>
                <w:kern w:val="0"/>
                <w:szCs w:val="21"/>
              </w:rPr>
              <w:t>3</w:t>
            </w:r>
            <w:r w:rsidRPr="00221DD3">
              <w:rPr>
                <w:rFonts w:hAnsi="宋体"/>
                <w:kern w:val="0"/>
                <w:szCs w:val="21"/>
              </w:rPr>
              <w:t>分、</w:t>
            </w:r>
            <w:r w:rsidRPr="00221DD3">
              <w:rPr>
                <w:kern w:val="0"/>
                <w:szCs w:val="21"/>
              </w:rPr>
              <w:t>1</w:t>
            </w:r>
            <w:r w:rsidRPr="00221DD3">
              <w:rPr>
                <w:rFonts w:hAnsi="宋体"/>
                <w:kern w:val="0"/>
                <w:szCs w:val="21"/>
              </w:rPr>
              <w:t>分（同一单项比赛多人次获得表彰的，只计算一人次，不重复加分）。</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97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6</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工作</w:t>
            </w:r>
            <w:r w:rsidRPr="00221DD3">
              <w:rPr>
                <w:kern w:val="0"/>
                <w:szCs w:val="21"/>
              </w:rPr>
              <w:br/>
            </w:r>
            <w:r w:rsidRPr="00221DD3">
              <w:rPr>
                <w:rFonts w:hAnsi="宋体"/>
                <w:kern w:val="0"/>
                <w:szCs w:val="21"/>
              </w:rPr>
              <w:t>创新类</w:t>
            </w: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落实省厅、市局创新工作，成绩突出，经市局研究认可</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根据情况酌情加</w:t>
            </w:r>
            <w:r w:rsidRPr="00221DD3">
              <w:rPr>
                <w:kern w:val="0"/>
                <w:szCs w:val="21"/>
              </w:rPr>
              <w:t>10</w:t>
            </w:r>
            <w:r w:rsidRPr="00221DD3">
              <w:rPr>
                <w:rFonts w:hAnsi="宋体"/>
                <w:kern w:val="0"/>
                <w:szCs w:val="21"/>
              </w:rPr>
              <w:t>分、</w:t>
            </w:r>
            <w:r w:rsidRPr="00221DD3">
              <w:rPr>
                <w:kern w:val="0"/>
                <w:szCs w:val="21"/>
              </w:rPr>
              <w:t>5</w:t>
            </w:r>
            <w:r w:rsidRPr="00221DD3">
              <w:rPr>
                <w:rFonts w:hAnsi="宋体"/>
                <w:kern w:val="0"/>
                <w:szCs w:val="21"/>
              </w:rPr>
              <w:t>分。</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7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7</w:t>
            </w: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工作被上级认可召开现场会</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按省部级、厅市级分别加</w:t>
            </w:r>
            <w:r w:rsidRPr="00221DD3">
              <w:rPr>
                <w:kern w:val="0"/>
                <w:szCs w:val="21"/>
              </w:rPr>
              <w:t>10</w:t>
            </w:r>
            <w:r w:rsidRPr="00221DD3">
              <w:rPr>
                <w:rFonts w:hAnsi="宋体"/>
                <w:kern w:val="0"/>
                <w:szCs w:val="21"/>
              </w:rPr>
              <w:t>分、</w:t>
            </w:r>
            <w:r w:rsidRPr="00221DD3">
              <w:rPr>
                <w:kern w:val="0"/>
                <w:szCs w:val="21"/>
              </w:rPr>
              <w:t>5</w:t>
            </w:r>
            <w:r w:rsidRPr="00221DD3">
              <w:rPr>
                <w:rFonts w:hAnsi="宋体"/>
                <w:kern w:val="0"/>
                <w:szCs w:val="21"/>
              </w:rPr>
              <w:t>分。</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121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8</w:t>
            </w:r>
          </w:p>
        </w:tc>
        <w:tc>
          <w:tcPr>
            <w:tcW w:w="1215" w:type="dxa"/>
            <w:vMerge/>
            <w:tcBorders>
              <w:top w:val="nil"/>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工作经验和政策制度等被上级以文件形式在全国、全省推介</w:t>
            </w:r>
          </w:p>
        </w:tc>
        <w:tc>
          <w:tcPr>
            <w:tcW w:w="918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按省部级、厅市级分别加</w:t>
            </w:r>
            <w:r w:rsidRPr="00221DD3">
              <w:rPr>
                <w:kern w:val="0"/>
                <w:szCs w:val="21"/>
              </w:rPr>
              <w:t>10</w:t>
            </w:r>
            <w:r w:rsidRPr="00221DD3">
              <w:rPr>
                <w:rFonts w:hAnsi="宋体"/>
                <w:kern w:val="0"/>
                <w:szCs w:val="21"/>
              </w:rPr>
              <w:t>分、</w:t>
            </w:r>
            <w:r w:rsidRPr="00221DD3">
              <w:rPr>
                <w:kern w:val="0"/>
                <w:szCs w:val="21"/>
              </w:rPr>
              <w:t>5</w:t>
            </w:r>
            <w:r w:rsidRPr="00221DD3">
              <w:rPr>
                <w:rFonts w:hAnsi="宋体"/>
                <w:kern w:val="0"/>
                <w:szCs w:val="21"/>
              </w:rPr>
              <w:t>分。</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12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lastRenderedPageBreak/>
              <w:t>9</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调研</w:t>
            </w:r>
            <w:r w:rsidRPr="00221DD3">
              <w:rPr>
                <w:kern w:val="0"/>
                <w:szCs w:val="21"/>
              </w:rPr>
              <w:br/>
            </w:r>
            <w:r w:rsidRPr="00221DD3">
              <w:rPr>
                <w:rFonts w:hAnsi="宋体"/>
                <w:kern w:val="0"/>
                <w:szCs w:val="21"/>
              </w:rPr>
              <w:t>宣传类</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在市以上公开发行的报刊发表稿件（</w:t>
            </w:r>
            <w:r w:rsidRPr="00221DD3">
              <w:rPr>
                <w:kern w:val="0"/>
                <w:szCs w:val="21"/>
              </w:rPr>
              <w:t>800</w:t>
            </w:r>
            <w:r w:rsidRPr="00221DD3">
              <w:rPr>
                <w:rFonts w:hAnsi="宋体"/>
                <w:kern w:val="0"/>
                <w:szCs w:val="21"/>
              </w:rPr>
              <w:t>字以上）</w:t>
            </w: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按国家级、省部级、厅市级分别加</w:t>
            </w:r>
            <w:r w:rsidRPr="00221DD3">
              <w:rPr>
                <w:kern w:val="0"/>
                <w:szCs w:val="21"/>
              </w:rPr>
              <w:t>8</w:t>
            </w:r>
            <w:r w:rsidRPr="00221DD3">
              <w:rPr>
                <w:rFonts w:hAnsi="宋体"/>
                <w:kern w:val="0"/>
                <w:szCs w:val="21"/>
              </w:rPr>
              <w:t>分、</w:t>
            </w:r>
            <w:r w:rsidRPr="00221DD3">
              <w:rPr>
                <w:kern w:val="0"/>
                <w:szCs w:val="21"/>
              </w:rPr>
              <w:t>5</w:t>
            </w:r>
            <w:r w:rsidRPr="00221DD3">
              <w:rPr>
                <w:rFonts w:hAnsi="宋体"/>
                <w:kern w:val="0"/>
                <w:szCs w:val="21"/>
              </w:rPr>
              <w:t>分、</w:t>
            </w:r>
            <w:r w:rsidRPr="00221DD3">
              <w:rPr>
                <w:kern w:val="0"/>
                <w:szCs w:val="21"/>
              </w:rPr>
              <w:t>2</w:t>
            </w:r>
            <w:r w:rsidRPr="00221DD3">
              <w:rPr>
                <w:rFonts w:hAnsi="宋体"/>
                <w:kern w:val="0"/>
                <w:szCs w:val="21"/>
              </w:rPr>
              <w:t>分（限党报党刊及民政部的</w:t>
            </w:r>
            <w:r w:rsidRPr="00221DD3">
              <w:rPr>
                <w:kern w:val="0"/>
                <w:szCs w:val="21"/>
              </w:rPr>
              <w:t>“</w:t>
            </w:r>
            <w:r w:rsidRPr="00221DD3">
              <w:rPr>
                <w:rFonts w:hAnsi="宋体"/>
                <w:kern w:val="0"/>
                <w:szCs w:val="21"/>
              </w:rPr>
              <w:t>两刊一报</w:t>
            </w:r>
            <w:r w:rsidRPr="00221DD3">
              <w:rPr>
                <w:kern w:val="0"/>
                <w:szCs w:val="21"/>
              </w:rPr>
              <w:t>”</w:t>
            </w:r>
            <w:r w:rsidRPr="00221DD3">
              <w:rPr>
                <w:rFonts w:hAnsi="宋体"/>
                <w:kern w:val="0"/>
                <w:szCs w:val="21"/>
              </w:rPr>
              <w:t>，头版头条翻倍计分，包括湖南民政网头条和常德民政网头条，分别计</w:t>
            </w:r>
            <w:r w:rsidRPr="00221DD3">
              <w:rPr>
                <w:kern w:val="0"/>
                <w:szCs w:val="21"/>
              </w:rPr>
              <w:t>0.5</w:t>
            </w:r>
            <w:r w:rsidRPr="00221DD3">
              <w:rPr>
                <w:rFonts w:hAnsi="宋体"/>
                <w:kern w:val="0"/>
                <w:szCs w:val="21"/>
              </w:rPr>
              <w:t>分、</w:t>
            </w:r>
            <w:r w:rsidRPr="00221DD3">
              <w:rPr>
                <w:kern w:val="0"/>
                <w:szCs w:val="21"/>
              </w:rPr>
              <w:t>0.3</w:t>
            </w:r>
            <w:r w:rsidRPr="00221DD3">
              <w:rPr>
                <w:rFonts w:hAnsi="宋体"/>
                <w:kern w:val="0"/>
                <w:szCs w:val="21"/>
              </w:rPr>
              <w:t>分，其中厅市级</w:t>
            </w:r>
            <w:r w:rsidRPr="00221DD3">
              <w:rPr>
                <w:kern w:val="0"/>
                <w:szCs w:val="21"/>
              </w:rPr>
              <w:t>10</w:t>
            </w:r>
            <w:r w:rsidRPr="00221DD3">
              <w:rPr>
                <w:rFonts w:hAnsi="宋体"/>
                <w:kern w:val="0"/>
                <w:szCs w:val="21"/>
              </w:rPr>
              <w:t>分封顶）。</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85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10</w:t>
            </w:r>
          </w:p>
        </w:tc>
        <w:tc>
          <w:tcPr>
            <w:tcW w:w="1215" w:type="dxa"/>
            <w:vMerge/>
            <w:tcBorders>
              <w:top w:val="single" w:sz="4" w:space="0" w:color="auto"/>
              <w:left w:val="single" w:sz="4" w:space="0" w:color="auto"/>
              <w:bottom w:val="single" w:sz="4" w:space="0" w:color="auto"/>
              <w:right w:val="single" w:sz="4" w:space="0" w:color="auto"/>
            </w:tcBorders>
            <w:vAlign w:val="center"/>
          </w:tcPr>
          <w:p w:rsidR="007016E1" w:rsidRPr="00221DD3" w:rsidRDefault="007016E1" w:rsidP="007016E1">
            <w:pPr>
              <w:widowControl/>
              <w:spacing w:line="240" w:lineRule="exact"/>
              <w:jc w:val="left"/>
              <w:rPr>
                <w:kern w:val="0"/>
                <w:szCs w:val="21"/>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调研文章获奖</w:t>
            </w:r>
          </w:p>
        </w:tc>
        <w:tc>
          <w:tcPr>
            <w:tcW w:w="918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按国家级、省部级、厅市级分别加</w:t>
            </w:r>
            <w:r w:rsidRPr="00221DD3">
              <w:rPr>
                <w:kern w:val="0"/>
                <w:szCs w:val="21"/>
              </w:rPr>
              <w:t>8</w:t>
            </w:r>
            <w:r w:rsidRPr="00221DD3">
              <w:rPr>
                <w:rFonts w:hAnsi="宋体"/>
                <w:kern w:val="0"/>
                <w:szCs w:val="21"/>
              </w:rPr>
              <w:t>分、</w:t>
            </w:r>
            <w:r w:rsidRPr="00221DD3">
              <w:rPr>
                <w:kern w:val="0"/>
                <w:szCs w:val="21"/>
              </w:rPr>
              <w:t>5</w:t>
            </w:r>
            <w:r w:rsidRPr="00221DD3">
              <w:rPr>
                <w:rFonts w:hAnsi="宋体"/>
                <w:kern w:val="0"/>
                <w:szCs w:val="21"/>
              </w:rPr>
              <w:t>分、</w:t>
            </w:r>
            <w:r w:rsidRPr="00221DD3">
              <w:rPr>
                <w:kern w:val="0"/>
                <w:szCs w:val="21"/>
              </w:rPr>
              <w:t>2</w:t>
            </w:r>
            <w:r w:rsidRPr="00221DD3">
              <w:rPr>
                <w:rFonts w:hAnsi="宋体"/>
                <w:kern w:val="0"/>
                <w:szCs w:val="21"/>
              </w:rPr>
              <w:t>分（同一篇调研文章获多层次奖励的，取最高值计分；被同一机构同时表彰多篇次的，只计一篇）。</w:t>
            </w:r>
          </w:p>
        </w:tc>
        <w:tc>
          <w:tcPr>
            <w:tcW w:w="1620" w:type="dxa"/>
            <w:tcBorders>
              <w:top w:val="single" w:sz="4" w:space="0" w:color="auto"/>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585"/>
          <w:jc w:val="center"/>
        </w:trPr>
        <w:tc>
          <w:tcPr>
            <w:tcW w:w="145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kern w:val="0"/>
                <w:szCs w:val="21"/>
              </w:rPr>
              <w:t>“</w:t>
            </w:r>
            <w:r w:rsidRPr="00221DD3">
              <w:rPr>
                <w:rFonts w:hAnsi="宋体"/>
                <w:kern w:val="0"/>
                <w:szCs w:val="21"/>
              </w:rPr>
              <w:t>一票否决</w:t>
            </w:r>
            <w:r w:rsidRPr="00221DD3">
              <w:rPr>
                <w:kern w:val="0"/>
                <w:szCs w:val="21"/>
              </w:rPr>
              <w:t>”</w:t>
            </w:r>
            <w:r w:rsidRPr="00221DD3">
              <w:rPr>
                <w:rFonts w:hAnsi="宋体"/>
                <w:kern w:val="0"/>
                <w:szCs w:val="21"/>
              </w:rPr>
              <w:t>项目</w:t>
            </w:r>
          </w:p>
        </w:tc>
      </w:tr>
      <w:tr w:rsidR="007016E1" w:rsidRPr="00221DD3">
        <w:trPr>
          <w:trHeight w:val="645"/>
          <w:jc w:val="center"/>
        </w:trPr>
        <w:tc>
          <w:tcPr>
            <w:tcW w:w="12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重点民生实事项目、全面小康指标、深化改革和绩效考核任务未按要求完成的。</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645"/>
          <w:jc w:val="center"/>
        </w:trPr>
        <w:tc>
          <w:tcPr>
            <w:tcW w:w="12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违纪违规使用民政专项资金被查处的。</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645"/>
          <w:jc w:val="center"/>
        </w:trPr>
        <w:tc>
          <w:tcPr>
            <w:tcW w:w="12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有干部违纪违规违法被立案查处的。</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645"/>
          <w:jc w:val="center"/>
        </w:trPr>
        <w:tc>
          <w:tcPr>
            <w:tcW w:w="12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有违反计划生育情况的。</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645"/>
          <w:jc w:val="center"/>
        </w:trPr>
        <w:tc>
          <w:tcPr>
            <w:tcW w:w="12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发生重大安全生产责任事故或重大负面舆情的。</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r w:rsidR="007016E1" w:rsidRPr="00221DD3">
        <w:trPr>
          <w:trHeight w:val="645"/>
          <w:jc w:val="center"/>
        </w:trPr>
        <w:tc>
          <w:tcPr>
            <w:tcW w:w="12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left"/>
              <w:rPr>
                <w:kern w:val="0"/>
                <w:szCs w:val="21"/>
              </w:rPr>
            </w:pPr>
            <w:r w:rsidRPr="00221DD3">
              <w:rPr>
                <w:kern w:val="0"/>
                <w:szCs w:val="21"/>
              </w:rPr>
              <w:t xml:space="preserve">    </w:t>
            </w:r>
            <w:r w:rsidRPr="00221DD3">
              <w:rPr>
                <w:rFonts w:hAnsi="宋体"/>
                <w:kern w:val="0"/>
                <w:szCs w:val="21"/>
              </w:rPr>
              <w:t>平安建设工作不力，造成严重后果或重大涉稳事件的。</w:t>
            </w:r>
          </w:p>
        </w:tc>
        <w:tc>
          <w:tcPr>
            <w:tcW w:w="1620" w:type="dxa"/>
            <w:tcBorders>
              <w:top w:val="nil"/>
              <w:left w:val="nil"/>
              <w:bottom w:val="single" w:sz="4" w:space="0" w:color="auto"/>
              <w:right w:val="single" w:sz="4" w:space="0" w:color="auto"/>
            </w:tcBorders>
            <w:shd w:val="clear" w:color="auto" w:fill="auto"/>
            <w:vAlign w:val="center"/>
          </w:tcPr>
          <w:p w:rsidR="007016E1" w:rsidRPr="00221DD3" w:rsidRDefault="007016E1" w:rsidP="007016E1">
            <w:pPr>
              <w:widowControl/>
              <w:spacing w:line="240" w:lineRule="exact"/>
              <w:jc w:val="center"/>
              <w:rPr>
                <w:kern w:val="0"/>
                <w:szCs w:val="21"/>
              </w:rPr>
            </w:pPr>
            <w:r w:rsidRPr="00221DD3">
              <w:rPr>
                <w:rFonts w:hAnsi="宋体"/>
                <w:kern w:val="0"/>
                <w:szCs w:val="21"/>
              </w:rPr>
              <w:t xml:space="preserve">　</w:t>
            </w:r>
          </w:p>
        </w:tc>
      </w:tr>
    </w:tbl>
    <w:p w:rsidR="007016E1" w:rsidRPr="00221DD3" w:rsidRDefault="007016E1" w:rsidP="007016E1">
      <w:pPr>
        <w:rPr>
          <w:rFonts w:eastAsia="仿宋"/>
          <w:sz w:val="30"/>
          <w:szCs w:val="30"/>
        </w:rPr>
      </w:pPr>
    </w:p>
    <w:sectPr w:rsidR="007016E1" w:rsidRPr="00221DD3" w:rsidSect="00FA7DAF">
      <w:headerReference w:type="default" r:id="rId6"/>
      <w:footerReference w:type="even" r:id="rId7"/>
      <w:footerReference w:type="default" r:id="rId8"/>
      <w:pgSz w:w="16838" w:h="11906" w:orient="landscape" w:code="9"/>
      <w:pgMar w:top="1701" w:right="1588" w:bottom="1531" w:left="1588" w:header="851" w:footer="1418"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78C" w:rsidRDefault="0030078C">
      <w:r>
        <w:separator/>
      </w:r>
    </w:p>
  </w:endnote>
  <w:endnote w:type="continuationSeparator" w:id="1">
    <w:p w:rsidR="0030078C" w:rsidRDefault="00300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D3" w:rsidRDefault="00CB1F21">
    <w:pPr>
      <w:pStyle w:val="a7"/>
      <w:framePr w:wrap="around" w:vAnchor="text" w:hAnchor="margin" w:xAlign="outside" w:y="1"/>
      <w:rPr>
        <w:rStyle w:val="a4"/>
      </w:rPr>
    </w:pPr>
    <w:r>
      <w:fldChar w:fldCharType="begin"/>
    </w:r>
    <w:r w:rsidR="00221DD3">
      <w:rPr>
        <w:rStyle w:val="a4"/>
      </w:rPr>
      <w:instrText xml:space="preserve">PAGE  </w:instrText>
    </w:r>
    <w:r>
      <w:fldChar w:fldCharType="end"/>
    </w:r>
  </w:p>
  <w:p w:rsidR="00221DD3" w:rsidRDefault="00221DD3">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D3" w:rsidRDefault="00CB1F21">
    <w:pPr>
      <w:pStyle w:val="a7"/>
      <w:framePr w:wrap="around" w:vAnchor="text" w:hAnchor="margin" w:xAlign="outside" w:y="1"/>
      <w:rPr>
        <w:rStyle w:val="a4"/>
        <w:rFonts w:ascii="宋体" w:hAnsi="宋体"/>
        <w:sz w:val="28"/>
        <w:szCs w:val="28"/>
      </w:rPr>
    </w:pPr>
    <w:r>
      <w:rPr>
        <w:rFonts w:ascii="宋体" w:hAnsi="宋体"/>
        <w:sz w:val="28"/>
        <w:szCs w:val="28"/>
      </w:rPr>
      <w:fldChar w:fldCharType="begin"/>
    </w:r>
    <w:r w:rsidR="00221DD3">
      <w:rPr>
        <w:rStyle w:val="a4"/>
        <w:rFonts w:ascii="宋体" w:hAnsi="宋体"/>
        <w:sz w:val="28"/>
        <w:szCs w:val="28"/>
      </w:rPr>
      <w:instrText xml:space="preserve">PAGE  </w:instrText>
    </w:r>
    <w:r>
      <w:rPr>
        <w:rFonts w:ascii="宋体" w:hAnsi="宋体"/>
        <w:sz w:val="28"/>
        <w:szCs w:val="28"/>
      </w:rPr>
      <w:fldChar w:fldCharType="separate"/>
    </w:r>
    <w:r w:rsidR="00CE3A84">
      <w:rPr>
        <w:rStyle w:val="a4"/>
        <w:rFonts w:ascii="宋体" w:hAnsi="宋体"/>
        <w:noProof/>
        <w:sz w:val="28"/>
        <w:szCs w:val="28"/>
      </w:rPr>
      <w:t>- 13 -</w:t>
    </w:r>
    <w:r>
      <w:rPr>
        <w:rFonts w:ascii="宋体" w:hAnsi="宋体"/>
        <w:sz w:val="28"/>
        <w:szCs w:val="28"/>
      </w:rPr>
      <w:fldChar w:fldCharType="end"/>
    </w:r>
  </w:p>
  <w:p w:rsidR="00221DD3" w:rsidRDefault="00221DD3">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78C" w:rsidRDefault="0030078C">
      <w:r>
        <w:separator/>
      </w:r>
    </w:p>
  </w:footnote>
  <w:footnote w:type="continuationSeparator" w:id="1">
    <w:p w:rsidR="0030078C" w:rsidRDefault="00300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D3" w:rsidRDefault="00221DD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5E8"/>
    <w:rsid w:val="00002639"/>
    <w:rsid w:val="00010B03"/>
    <w:rsid w:val="00011AD8"/>
    <w:rsid w:val="000129BA"/>
    <w:rsid w:val="000178D4"/>
    <w:rsid w:val="000232DB"/>
    <w:rsid w:val="00023ED0"/>
    <w:rsid w:val="000333A8"/>
    <w:rsid w:val="000364F7"/>
    <w:rsid w:val="000419D9"/>
    <w:rsid w:val="000439AA"/>
    <w:rsid w:val="000442B0"/>
    <w:rsid w:val="00051093"/>
    <w:rsid w:val="0005158E"/>
    <w:rsid w:val="000553A0"/>
    <w:rsid w:val="000576BD"/>
    <w:rsid w:val="00061539"/>
    <w:rsid w:val="000634D1"/>
    <w:rsid w:val="000661CF"/>
    <w:rsid w:val="00071FB1"/>
    <w:rsid w:val="000843A3"/>
    <w:rsid w:val="000966F7"/>
    <w:rsid w:val="000A3BA5"/>
    <w:rsid w:val="000A3BA9"/>
    <w:rsid w:val="000A6D8A"/>
    <w:rsid w:val="000B4989"/>
    <w:rsid w:val="000B4CEE"/>
    <w:rsid w:val="000B6DBC"/>
    <w:rsid w:val="000B72BD"/>
    <w:rsid w:val="000C5D17"/>
    <w:rsid w:val="000D32BF"/>
    <w:rsid w:val="000D58CE"/>
    <w:rsid w:val="000E0413"/>
    <w:rsid w:val="000E64B5"/>
    <w:rsid w:val="000E7277"/>
    <w:rsid w:val="000F24E4"/>
    <w:rsid w:val="000F6B76"/>
    <w:rsid w:val="001113F5"/>
    <w:rsid w:val="00123852"/>
    <w:rsid w:val="00125D3A"/>
    <w:rsid w:val="00127FEE"/>
    <w:rsid w:val="00145B1B"/>
    <w:rsid w:val="00151518"/>
    <w:rsid w:val="00160CE5"/>
    <w:rsid w:val="001624ED"/>
    <w:rsid w:val="0016722D"/>
    <w:rsid w:val="00167C04"/>
    <w:rsid w:val="001709E0"/>
    <w:rsid w:val="00170D43"/>
    <w:rsid w:val="00171000"/>
    <w:rsid w:val="00171808"/>
    <w:rsid w:val="001841C7"/>
    <w:rsid w:val="00186696"/>
    <w:rsid w:val="00190BAE"/>
    <w:rsid w:val="00191560"/>
    <w:rsid w:val="0019644B"/>
    <w:rsid w:val="00196981"/>
    <w:rsid w:val="00197952"/>
    <w:rsid w:val="001A4071"/>
    <w:rsid w:val="001A6987"/>
    <w:rsid w:val="001C14B4"/>
    <w:rsid w:val="001C4A36"/>
    <w:rsid w:val="001D571A"/>
    <w:rsid w:val="001E6405"/>
    <w:rsid w:val="001E7433"/>
    <w:rsid w:val="001E7FAC"/>
    <w:rsid w:val="001F18C7"/>
    <w:rsid w:val="001F2241"/>
    <w:rsid w:val="001F52F1"/>
    <w:rsid w:val="001F5AB3"/>
    <w:rsid w:val="001F62C9"/>
    <w:rsid w:val="00202F8E"/>
    <w:rsid w:val="0021396F"/>
    <w:rsid w:val="00221B47"/>
    <w:rsid w:val="00221DD3"/>
    <w:rsid w:val="002413E4"/>
    <w:rsid w:val="002423C9"/>
    <w:rsid w:val="00242F8A"/>
    <w:rsid w:val="00260482"/>
    <w:rsid w:val="002645E9"/>
    <w:rsid w:val="0026502B"/>
    <w:rsid w:val="002658D2"/>
    <w:rsid w:val="00265EC3"/>
    <w:rsid w:val="002665BD"/>
    <w:rsid w:val="002706AE"/>
    <w:rsid w:val="002723D8"/>
    <w:rsid w:val="00272A1E"/>
    <w:rsid w:val="002774EA"/>
    <w:rsid w:val="00280B6D"/>
    <w:rsid w:val="002811BF"/>
    <w:rsid w:val="00287A67"/>
    <w:rsid w:val="00291D62"/>
    <w:rsid w:val="00293AAD"/>
    <w:rsid w:val="00297FC7"/>
    <w:rsid w:val="002B4CCA"/>
    <w:rsid w:val="002B7F0F"/>
    <w:rsid w:val="002C0059"/>
    <w:rsid w:val="002C06E0"/>
    <w:rsid w:val="002C6A71"/>
    <w:rsid w:val="002C74CE"/>
    <w:rsid w:val="002D42E0"/>
    <w:rsid w:val="002E1F7D"/>
    <w:rsid w:val="002F1806"/>
    <w:rsid w:val="002F2DED"/>
    <w:rsid w:val="002F5AB0"/>
    <w:rsid w:val="002F63C3"/>
    <w:rsid w:val="002F6E7B"/>
    <w:rsid w:val="0030078C"/>
    <w:rsid w:val="00300C11"/>
    <w:rsid w:val="003079E9"/>
    <w:rsid w:val="00313202"/>
    <w:rsid w:val="0031492F"/>
    <w:rsid w:val="00315023"/>
    <w:rsid w:val="0032050B"/>
    <w:rsid w:val="003263A9"/>
    <w:rsid w:val="00327764"/>
    <w:rsid w:val="0033228D"/>
    <w:rsid w:val="003332C2"/>
    <w:rsid w:val="0033476D"/>
    <w:rsid w:val="00334A3B"/>
    <w:rsid w:val="003367B6"/>
    <w:rsid w:val="003435BA"/>
    <w:rsid w:val="00351529"/>
    <w:rsid w:val="0035277A"/>
    <w:rsid w:val="0035366E"/>
    <w:rsid w:val="003745DA"/>
    <w:rsid w:val="00386216"/>
    <w:rsid w:val="00392797"/>
    <w:rsid w:val="00392D17"/>
    <w:rsid w:val="00396E86"/>
    <w:rsid w:val="003974C1"/>
    <w:rsid w:val="003A24B9"/>
    <w:rsid w:val="003A65E8"/>
    <w:rsid w:val="003B0B01"/>
    <w:rsid w:val="003B466A"/>
    <w:rsid w:val="003B7BEA"/>
    <w:rsid w:val="003C063D"/>
    <w:rsid w:val="003C3027"/>
    <w:rsid w:val="003C51DC"/>
    <w:rsid w:val="003C617E"/>
    <w:rsid w:val="003D7F76"/>
    <w:rsid w:val="003F47FE"/>
    <w:rsid w:val="003F5F26"/>
    <w:rsid w:val="00401363"/>
    <w:rsid w:val="0040150D"/>
    <w:rsid w:val="004033D6"/>
    <w:rsid w:val="00407744"/>
    <w:rsid w:val="0041656C"/>
    <w:rsid w:val="00417D85"/>
    <w:rsid w:val="00420543"/>
    <w:rsid w:val="00422D1E"/>
    <w:rsid w:val="00433861"/>
    <w:rsid w:val="00437ED8"/>
    <w:rsid w:val="0044432F"/>
    <w:rsid w:val="00445680"/>
    <w:rsid w:val="004511EA"/>
    <w:rsid w:val="00453633"/>
    <w:rsid w:val="00462CD1"/>
    <w:rsid w:val="004638C9"/>
    <w:rsid w:val="0046566C"/>
    <w:rsid w:val="00466E56"/>
    <w:rsid w:val="00470C46"/>
    <w:rsid w:val="0047360E"/>
    <w:rsid w:val="00480A33"/>
    <w:rsid w:val="00481CD8"/>
    <w:rsid w:val="0048373C"/>
    <w:rsid w:val="00483A97"/>
    <w:rsid w:val="00490D8D"/>
    <w:rsid w:val="0049329D"/>
    <w:rsid w:val="00493E55"/>
    <w:rsid w:val="004A3E6B"/>
    <w:rsid w:val="004B0039"/>
    <w:rsid w:val="004B0770"/>
    <w:rsid w:val="004C3B70"/>
    <w:rsid w:val="004C679E"/>
    <w:rsid w:val="004D132E"/>
    <w:rsid w:val="004D4564"/>
    <w:rsid w:val="004F0191"/>
    <w:rsid w:val="004F2F82"/>
    <w:rsid w:val="004F6F80"/>
    <w:rsid w:val="0050476A"/>
    <w:rsid w:val="00507E50"/>
    <w:rsid w:val="005100A9"/>
    <w:rsid w:val="005204A6"/>
    <w:rsid w:val="00526938"/>
    <w:rsid w:val="00534522"/>
    <w:rsid w:val="005359E5"/>
    <w:rsid w:val="00540C47"/>
    <w:rsid w:val="00542B41"/>
    <w:rsid w:val="0054324F"/>
    <w:rsid w:val="00554C48"/>
    <w:rsid w:val="005568B3"/>
    <w:rsid w:val="005608C3"/>
    <w:rsid w:val="00561FA8"/>
    <w:rsid w:val="00567951"/>
    <w:rsid w:val="005726C8"/>
    <w:rsid w:val="00573938"/>
    <w:rsid w:val="00573D1D"/>
    <w:rsid w:val="00596859"/>
    <w:rsid w:val="005A2B35"/>
    <w:rsid w:val="005A4798"/>
    <w:rsid w:val="005A53D5"/>
    <w:rsid w:val="005A7E80"/>
    <w:rsid w:val="005D0418"/>
    <w:rsid w:val="005D6EE6"/>
    <w:rsid w:val="005E4654"/>
    <w:rsid w:val="005E4925"/>
    <w:rsid w:val="005E516C"/>
    <w:rsid w:val="005F45FD"/>
    <w:rsid w:val="00602234"/>
    <w:rsid w:val="00603C53"/>
    <w:rsid w:val="00604142"/>
    <w:rsid w:val="00606633"/>
    <w:rsid w:val="00623857"/>
    <w:rsid w:val="0062512F"/>
    <w:rsid w:val="00630D11"/>
    <w:rsid w:val="0063218E"/>
    <w:rsid w:val="00635998"/>
    <w:rsid w:val="00646C44"/>
    <w:rsid w:val="0066134C"/>
    <w:rsid w:val="00664E31"/>
    <w:rsid w:val="0066505D"/>
    <w:rsid w:val="0066693C"/>
    <w:rsid w:val="00670A5C"/>
    <w:rsid w:val="00681743"/>
    <w:rsid w:val="006840C5"/>
    <w:rsid w:val="00693D50"/>
    <w:rsid w:val="00694AB9"/>
    <w:rsid w:val="006955F6"/>
    <w:rsid w:val="00696724"/>
    <w:rsid w:val="00697980"/>
    <w:rsid w:val="006A1A53"/>
    <w:rsid w:val="006A4137"/>
    <w:rsid w:val="006B1B8D"/>
    <w:rsid w:val="006B2051"/>
    <w:rsid w:val="006B625D"/>
    <w:rsid w:val="006B7BF4"/>
    <w:rsid w:val="006C2A23"/>
    <w:rsid w:val="006D0F87"/>
    <w:rsid w:val="006D1616"/>
    <w:rsid w:val="006D303E"/>
    <w:rsid w:val="006D4597"/>
    <w:rsid w:val="006D5E6B"/>
    <w:rsid w:val="006D75EF"/>
    <w:rsid w:val="006F246F"/>
    <w:rsid w:val="006F7315"/>
    <w:rsid w:val="006F7B76"/>
    <w:rsid w:val="007016E1"/>
    <w:rsid w:val="007079BE"/>
    <w:rsid w:val="00715321"/>
    <w:rsid w:val="0071730A"/>
    <w:rsid w:val="007231A1"/>
    <w:rsid w:val="00730B71"/>
    <w:rsid w:val="007311F7"/>
    <w:rsid w:val="00740236"/>
    <w:rsid w:val="00741A81"/>
    <w:rsid w:val="00742753"/>
    <w:rsid w:val="007437DE"/>
    <w:rsid w:val="00744C4A"/>
    <w:rsid w:val="007466CA"/>
    <w:rsid w:val="00746ECF"/>
    <w:rsid w:val="00751BB0"/>
    <w:rsid w:val="00753F13"/>
    <w:rsid w:val="00755376"/>
    <w:rsid w:val="007560F4"/>
    <w:rsid w:val="007629E3"/>
    <w:rsid w:val="007709BE"/>
    <w:rsid w:val="0077346C"/>
    <w:rsid w:val="007749EF"/>
    <w:rsid w:val="0078130D"/>
    <w:rsid w:val="0078239D"/>
    <w:rsid w:val="00782680"/>
    <w:rsid w:val="00790D4D"/>
    <w:rsid w:val="007950DE"/>
    <w:rsid w:val="007A5717"/>
    <w:rsid w:val="007A5739"/>
    <w:rsid w:val="007A7F3F"/>
    <w:rsid w:val="007D0636"/>
    <w:rsid w:val="007D0EDF"/>
    <w:rsid w:val="007D63D9"/>
    <w:rsid w:val="00803EBE"/>
    <w:rsid w:val="008075F1"/>
    <w:rsid w:val="00811C90"/>
    <w:rsid w:val="0081205B"/>
    <w:rsid w:val="008125D2"/>
    <w:rsid w:val="00814A87"/>
    <w:rsid w:val="00820E68"/>
    <w:rsid w:val="00825FFF"/>
    <w:rsid w:val="00827191"/>
    <w:rsid w:val="00831336"/>
    <w:rsid w:val="0083415B"/>
    <w:rsid w:val="0083462E"/>
    <w:rsid w:val="008379E1"/>
    <w:rsid w:val="00840439"/>
    <w:rsid w:val="008404C0"/>
    <w:rsid w:val="008455CD"/>
    <w:rsid w:val="008461F3"/>
    <w:rsid w:val="00850B15"/>
    <w:rsid w:val="00857B5B"/>
    <w:rsid w:val="008637E3"/>
    <w:rsid w:val="008651CA"/>
    <w:rsid w:val="00865BD2"/>
    <w:rsid w:val="0087537E"/>
    <w:rsid w:val="008773CE"/>
    <w:rsid w:val="00877A88"/>
    <w:rsid w:val="008830FE"/>
    <w:rsid w:val="00891498"/>
    <w:rsid w:val="00895FFA"/>
    <w:rsid w:val="008A4534"/>
    <w:rsid w:val="008A5254"/>
    <w:rsid w:val="008A5EB7"/>
    <w:rsid w:val="008C39C5"/>
    <w:rsid w:val="008C5C89"/>
    <w:rsid w:val="008D0182"/>
    <w:rsid w:val="008D1003"/>
    <w:rsid w:val="008D5A13"/>
    <w:rsid w:val="008E051C"/>
    <w:rsid w:val="008F5A7C"/>
    <w:rsid w:val="008F7348"/>
    <w:rsid w:val="0090112F"/>
    <w:rsid w:val="009047FE"/>
    <w:rsid w:val="00914791"/>
    <w:rsid w:val="009171A4"/>
    <w:rsid w:val="00921CB3"/>
    <w:rsid w:val="00922E9F"/>
    <w:rsid w:val="00937891"/>
    <w:rsid w:val="00946CA3"/>
    <w:rsid w:val="0095393B"/>
    <w:rsid w:val="009558BC"/>
    <w:rsid w:val="00955B7F"/>
    <w:rsid w:val="009602BF"/>
    <w:rsid w:val="00964050"/>
    <w:rsid w:val="00966F41"/>
    <w:rsid w:val="00971A64"/>
    <w:rsid w:val="009729F2"/>
    <w:rsid w:val="0097394D"/>
    <w:rsid w:val="00974A68"/>
    <w:rsid w:val="00984B07"/>
    <w:rsid w:val="00991F2D"/>
    <w:rsid w:val="00993344"/>
    <w:rsid w:val="00993936"/>
    <w:rsid w:val="009A02E7"/>
    <w:rsid w:val="009A76C0"/>
    <w:rsid w:val="009B49EF"/>
    <w:rsid w:val="009B642E"/>
    <w:rsid w:val="009C7930"/>
    <w:rsid w:val="009E7B2B"/>
    <w:rsid w:val="009F134D"/>
    <w:rsid w:val="009F3906"/>
    <w:rsid w:val="009F52B2"/>
    <w:rsid w:val="00A05103"/>
    <w:rsid w:val="00A072BD"/>
    <w:rsid w:val="00A20754"/>
    <w:rsid w:val="00A26A53"/>
    <w:rsid w:val="00A30418"/>
    <w:rsid w:val="00A32749"/>
    <w:rsid w:val="00A34732"/>
    <w:rsid w:val="00A369C9"/>
    <w:rsid w:val="00A414BD"/>
    <w:rsid w:val="00A423F2"/>
    <w:rsid w:val="00A46BAE"/>
    <w:rsid w:val="00A479F7"/>
    <w:rsid w:val="00A53235"/>
    <w:rsid w:val="00A566EE"/>
    <w:rsid w:val="00A6363F"/>
    <w:rsid w:val="00A648F7"/>
    <w:rsid w:val="00A64AF9"/>
    <w:rsid w:val="00A66AE4"/>
    <w:rsid w:val="00A72F05"/>
    <w:rsid w:val="00A77B1A"/>
    <w:rsid w:val="00A819E7"/>
    <w:rsid w:val="00A8710B"/>
    <w:rsid w:val="00A9391F"/>
    <w:rsid w:val="00A9411C"/>
    <w:rsid w:val="00AA2BBE"/>
    <w:rsid w:val="00AA68E1"/>
    <w:rsid w:val="00AB4797"/>
    <w:rsid w:val="00AB60F4"/>
    <w:rsid w:val="00AC10D5"/>
    <w:rsid w:val="00AC36D3"/>
    <w:rsid w:val="00AD4240"/>
    <w:rsid w:val="00AE229D"/>
    <w:rsid w:val="00AE3506"/>
    <w:rsid w:val="00AE6008"/>
    <w:rsid w:val="00AE74FD"/>
    <w:rsid w:val="00AF3E60"/>
    <w:rsid w:val="00AF5E8B"/>
    <w:rsid w:val="00AF695D"/>
    <w:rsid w:val="00AF791F"/>
    <w:rsid w:val="00B0142A"/>
    <w:rsid w:val="00B06300"/>
    <w:rsid w:val="00B06886"/>
    <w:rsid w:val="00B11D07"/>
    <w:rsid w:val="00B14696"/>
    <w:rsid w:val="00B17D9C"/>
    <w:rsid w:val="00B36EA9"/>
    <w:rsid w:val="00B47ACB"/>
    <w:rsid w:val="00B51D06"/>
    <w:rsid w:val="00B61B11"/>
    <w:rsid w:val="00B67F77"/>
    <w:rsid w:val="00B80D60"/>
    <w:rsid w:val="00B837FE"/>
    <w:rsid w:val="00B92698"/>
    <w:rsid w:val="00BA0A2C"/>
    <w:rsid w:val="00BA48E2"/>
    <w:rsid w:val="00BA4F99"/>
    <w:rsid w:val="00BA6A89"/>
    <w:rsid w:val="00BB24AA"/>
    <w:rsid w:val="00BD2415"/>
    <w:rsid w:val="00BD2522"/>
    <w:rsid w:val="00BE2245"/>
    <w:rsid w:val="00BE50A7"/>
    <w:rsid w:val="00BF6101"/>
    <w:rsid w:val="00BF772B"/>
    <w:rsid w:val="00C04A69"/>
    <w:rsid w:val="00C06AF8"/>
    <w:rsid w:val="00C26900"/>
    <w:rsid w:val="00C26B42"/>
    <w:rsid w:val="00C31264"/>
    <w:rsid w:val="00C343D1"/>
    <w:rsid w:val="00C4151F"/>
    <w:rsid w:val="00C43F7C"/>
    <w:rsid w:val="00C45AC9"/>
    <w:rsid w:val="00C45F38"/>
    <w:rsid w:val="00C54E60"/>
    <w:rsid w:val="00C6023C"/>
    <w:rsid w:val="00C630EB"/>
    <w:rsid w:val="00C74038"/>
    <w:rsid w:val="00C803FD"/>
    <w:rsid w:val="00C81EF5"/>
    <w:rsid w:val="00C82AC6"/>
    <w:rsid w:val="00C84A56"/>
    <w:rsid w:val="00C85F5A"/>
    <w:rsid w:val="00C87789"/>
    <w:rsid w:val="00C94D89"/>
    <w:rsid w:val="00CA3445"/>
    <w:rsid w:val="00CA7A8E"/>
    <w:rsid w:val="00CB1F21"/>
    <w:rsid w:val="00CC3C46"/>
    <w:rsid w:val="00CC3FC1"/>
    <w:rsid w:val="00CC66C9"/>
    <w:rsid w:val="00CC75F6"/>
    <w:rsid w:val="00CC7A6C"/>
    <w:rsid w:val="00CD0AEF"/>
    <w:rsid w:val="00CD46EE"/>
    <w:rsid w:val="00CD4831"/>
    <w:rsid w:val="00CD5044"/>
    <w:rsid w:val="00CD76F4"/>
    <w:rsid w:val="00CE09E5"/>
    <w:rsid w:val="00CE3A84"/>
    <w:rsid w:val="00CF2ECF"/>
    <w:rsid w:val="00D01990"/>
    <w:rsid w:val="00D07DEB"/>
    <w:rsid w:val="00D11C8E"/>
    <w:rsid w:val="00D14D55"/>
    <w:rsid w:val="00D24C5A"/>
    <w:rsid w:val="00D32E5B"/>
    <w:rsid w:val="00D34CCD"/>
    <w:rsid w:val="00D41D8E"/>
    <w:rsid w:val="00D45F41"/>
    <w:rsid w:val="00D46176"/>
    <w:rsid w:val="00D621DB"/>
    <w:rsid w:val="00D71970"/>
    <w:rsid w:val="00D7542F"/>
    <w:rsid w:val="00D75AF1"/>
    <w:rsid w:val="00D7749D"/>
    <w:rsid w:val="00D840AD"/>
    <w:rsid w:val="00D872CA"/>
    <w:rsid w:val="00D87696"/>
    <w:rsid w:val="00D935A1"/>
    <w:rsid w:val="00DA22CC"/>
    <w:rsid w:val="00DA4CEE"/>
    <w:rsid w:val="00DA61C0"/>
    <w:rsid w:val="00DB4E1B"/>
    <w:rsid w:val="00DB5C8F"/>
    <w:rsid w:val="00DC1077"/>
    <w:rsid w:val="00DC3E0C"/>
    <w:rsid w:val="00DC6902"/>
    <w:rsid w:val="00DD2B69"/>
    <w:rsid w:val="00DE1471"/>
    <w:rsid w:val="00DF15D8"/>
    <w:rsid w:val="00DF6186"/>
    <w:rsid w:val="00E0140A"/>
    <w:rsid w:val="00E01781"/>
    <w:rsid w:val="00E10F91"/>
    <w:rsid w:val="00E1249A"/>
    <w:rsid w:val="00E1416F"/>
    <w:rsid w:val="00E2060B"/>
    <w:rsid w:val="00E2767C"/>
    <w:rsid w:val="00E27EA0"/>
    <w:rsid w:val="00E36009"/>
    <w:rsid w:val="00E4230B"/>
    <w:rsid w:val="00E55B70"/>
    <w:rsid w:val="00E55D74"/>
    <w:rsid w:val="00E60443"/>
    <w:rsid w:val="00E65B3C"/>
    <w:rsid w:val="00E671AC"/>
    <w:rsid w:val="00E67F71"/>
    <w:rsid w:val="00E86940"/>
    <w:rsid w:val="00E91F8B"/>
    <w:rsid w:val="00E92836"/>
    <w:rsid w:val="00E93762"/>
    <w:rsid w:val="00E9566A"/>
    <w:rsid w:val="00E96558"/>
    <w:rsid w:val="00EA0E14"/>
    <w:rsid w:val="00EA0F94"/>
    <w:rsid w:val="00EA2DB9"/>
    <w:rsid w:val="00EA6865"/>
    <w:rsid w:val="00EA7ACD"/>
    <w:rsid w:val="00EB2443"/>
    <w:rsid w:val="00EB288E"/>
    <w:rsid w:val="00EB3B7E"/>
    <w:rsid w:val="00EB588D"/>
    <w:rsid w:val="00EB6FA3"/>
    <w:rsid w:val="00EC0BE2"/>
    <w:rsid w:val="00ED17EC"/>
    <w:rsid w:val="00ED2005"/>
    <w:rsid w:val="00EE16EF"/>
    <w:rsid w:val="00EE404A"/>
    <w:rsid w:val="00EE4FBC"/>
    <w:rsid w:val="00EF0047"/>
    <w:rsid w:val="00EF3C6E"/>
    <w:rsid w:val="00EF51EC"/>
    <w:rsid w:val="00F1002E"/>
    <w:rsid w:val="00F12BDE"/>
    <w:rsid w:val="00F1726D"/>
    <w:rsid w:val="00F22BCF"/>
    <w:rsid w:val="00F2619E"/>
    <w:rsid w:val="00F26AA5"/>
    <w:rsid w:val="00F27EE8"/>
    <w:rsid w:val="00F359E5"/>
    <w:rsid w:val="00F35C14"/>
    <w:rsid w:val="00F360FA"/>
    <w:rsid w:val="00F36AD4"/>
    <w:rsid w:val="00F40088"/>
    <w:rsid w:val="00F426A0"/>
    <w:rsid w:val="00F449F8"/>
    <w:rsid w:val="00F478F5"/>
    <w:rsid w:val="00F56712"/>
    <w:rsid w:val="00F568C4"/>
    <w:rsid w:val="00F601E5"/>
    <w:rsid w:val="00F62BFF"/>
    <w:rsid w:val="00F661A5"/>
    <w:rsid w:val="00F70111"/>
    <w:rsid w:val="00F83F39"/>
    <w:rsid w:val="00F910AA"/>
    <w:rsid w:val="00F92769"/>
    <w:rsid w:val="00FA0972"/>
    <w:rsid w:val="00FA13B1"/>
    <w:rsid w:val="00FA36F3"/>
    <w:rsid w:val="00FA7DAF"/>
    <w:rsid w:val="00FB0570"/>
    <w:rsid w:val="00FB2A1B"/>
    <w:rsid w:val="00FB2A52"/>
    <w:rsid w:val="00FB4A84"/>
    <w:rsid w:val="00FC0290"/>
    <w:rsid w:val="00FC0856"/>
    <w:rsid w:val="00FD46FB"/>
    <w:rsid w:val="00FE055E"/>
    <w:rsid w:val="00FE2CAE"/>
    <w:rsid w:val="00FE4C2F"/>
    <w:rsid w:val="00FF24EF"/>
    <w:rsid w:val="00FF4772"/>
    <w:rsid w:val="00FF62E8"/>
    <w:rsid w:val="128761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F21"/>
    <w:pPr>
      <w:widowControl w:val="0"/>
      <w:jc w:val="both"/>
    </w:pPr>
    <w:rPr>
      <w:kern w:val="2"/>
      <w:sz w:val="21"/>
      <w:szCs w:val="24"/>
    </w:rPr>
  </w:style>
  <w:style w:type="paragraph" w:styleId="1">
    <w:name w:val="heading 1"/>
    <w:basedOn w:val="a"/>
    <w:qFormat/>
    <w:rsid w:val="00CB1F2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B1F21"/>
    <w:rPr>
      <w:b/>
      <w:bCs/>
    </w:rPr>
  </w:style>
  <w:style w:type="character" w:styleId="a4">
    <w:name w:val="page number"/>
    <w:basedOn w:val="a0"/>
    <w:rsid w:val="00CB1F21"/>
  </w:style>
  <w:style w:type="character" w:customStyle="1" w:styleId="author">
    <w:name w:val="author"/>
    <w:basedOn w:val="a0"/>
    <w:rsid w:val="00CB1F21"/>
  </w:style>
  <w:style w:type="character" w:customStyle="1" w:styleId="sendtime">
    <w:name w:val="sendtime"/>
    <w:basedOn w:val="a0"/>
    <w:rsid w:val="00CB1F21"/>
  </w:style>
  <w:style w:type="paragraph" w:styleId="a5">
    <w:name w:val="Balloon Text"/>
    <w:basedOn w:val="a"/>
    <w:semiHidden/>
    <w:rsid w:val="00CB1F21"/>
    <w:rPr>
      <w:sz w:val="18"/>
      <w:szCs w:val="18"/>
    </w:rPr>
  </w:style>
  <w:style w:type="paragraph" w:styleId="a6">
    <w:name w:val="header"/>
    <w:basedOn w:val="a"/>
    <w:rsid w:val="00CB1F21"/>
    <w:pPr>
      <w:pBdr>
        <w:bottom w:val="single" w:sz="6" w:space="1" w:color="auto"/>
      </w:pBdr>
      <w:tabs>
        <w:tab w:val="center" w:pos="4153"/>
        <w:tab w:val="right" w:pos="8306"/>
      </w:tabs>
      <w:snapToGrid w:val="0"/>
      <w:jc w:val="center"/>
    </w:pPr>
    <w:rPr>
      <w:sz w:val="18"/>
      <w:szCs w:val="18"/>
    </w:rPr>
  </w:style>
  <w:style w:type="paragraph" w:styleId="a7">
    <w:name w:val="footer"/>
    <w:basedOn w:val="a"/>
    <w:rsid w:val="00CB1F21"/>
    <w:pPr>
      <w:tabs>
        <w:tab w:val="center" w:pos="4153"/>
        <w:tab w:val="right" w:pos="8306"/>
      </w:tabs>
      <w:snapToGrid w:val="0"/>
      <w:jc w:val="left"/>
    </w:pPr>
    <w:rPr>
      <w:sz w:val="18"/>
      <w:szCs w:val="18"/>
    </w:rPr>
  </w:style>
  <w:style w:type="paragraph" w:styleId="a8">
    <w:name w:val="Normal (Web)"/>
    <w:basedOn w:val="a"/>
    <w:rsid w:val="00CB1F21"/>
    <w:pPr>
      <w:widowControl/>
      <w:spacing w:before="100" w:beforeAutospacing="1" w:after="100" w:afterAutospacing="1"/>
      <w:jc w:val="left"/>
    </w:pPr>
    <w:rPr>
      <w:rFonts w:ascii="宋体" w:hAnsi="宋体" w:cs="宋体"/>
      <w:kern w:val="0"/>
      <w:sz w:val="24"/>
    </w:rPr>
  </w:style>
  <w:style w:type="paragraph" w:customStyle="1" w:styleId="Char">
    <w:name w:val="Char"/>
    <w:basedOn w:val="a"/>
    <w:rsid w:val="00CB1F21"/>
    <w:rPr>
      <w:rFonts w:ascii="Tahoma" w:hAnsi="Tahoma"/>
      <w:sz w:val="24"/>
      <w:szCs w:val="20"/>
    </w:rPr>
  </w:style>
  <w:style w:type="table" w:styleId="a9">
    <w:name w:val="Table Grid"/>
    <w:basedOn w:val="a1"/>
    <w:rsid w:val="00CB1F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autoRedefine/>
    <w:rsid w:val="0049329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9909896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1855</Words>
  <Characters>10574</Characters>
  <Application>Microsoft Office Word</Application>
  <DocSecurity>0</DocSecurity>
  <PresentationFormat/>
  <Lines>88</Lines>
  <Paragraphs>24</Paragraphs>
  <Slides>0</Slides>
  <Notes>0</Notes>
  <HiddenSlides>0</HiddenSlides>
  <MMClips>0</MMClips>
  <ScaleCrop>false</ScaleCrop>
  <Company>china</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关于印发《常德市民政工作目标考核办法》的通知</dc:title>
  <dc:creator>201205</dc:creator>
  <cp:lastModifiedBy>微软用户</cp:lastModifiedBy>
  <cp:revision>3</cp:revision>
  <cp:lastPrinted>2019-10-31T02:02:00Z</cp:lastPrinted>
  <dcterms:created xsi:type="dcterms:W3CDTF">2019-11-04T08:39:00Z</dcterms:created>
  <dcterms:modified xsi:type="dcterms:W3CDTF">2019-11-04T08:45:00Z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